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4B" w:rsidRDefault="002123DB" w:rsidP="00523A4D">
      <w:pPr>
        <w:rPr>
          <w:b/>
        </w:rPr>
      </w:pPr>
      <w:r>
        <w:rPr>
          <w:b/>
        </w:rPr>
        <w:t>R</w:t>
      </w:r>
      <w:r w:rsidR="0027744B" w:rsidRPr="0027744B">
        <w:rPr>
          <w:b/>
        </w:rPr>
        <w:t xml:space="preserve">eflectie </w:t>
      </w:r>
      <w:r>
        <w:rPr>
          <w:b/>
        </w:rPr>
        <w:t>minor eventmanagement</w:t>
      </w:r>
    </w:p>
    <w:p w:rsidR="0027744B" w:rsidRDefault="0027744B" w:rsidP="00523A4D">
      <w:r>
        <w:t xml:space="preserve">Met een goed gevoel kijk ik terug op </w:t>
      </w:r>
      <w:r w:rsidR="002123DB">
        <w:t>de minor eventmanagement</w:t>
      </w:r>
      <w:r>
        <w:t>. Ik he</w:t>
      </w:r>
      <w:r w:rsidR="002123DB">
        <w:t xml:space="preserve">b veel mogen en kunnen leren. </w:t>
      </w:r>
      <w:r>
        <w:t>Zoals in mijn leerdoelen beschreven wilde ik aan het einde van het leerjaar de volgende aspecten van het eventmanagement  zonder</w:t>
      </w:r>
      <w:r w:rsidR="0009733E">
        <w:t xml:space="preserve"> gebruik van het boek beheersen:</w:t>
      </w:r>
    </w:p>
    <w:p w:rsidR="0027744B" w:rsidRPr="00F743D1" w:rsidRDefault="0027744B" w:rsidP="00F743D1">
      <w:pPr>
        <w:pStyle w:val="Lijstalinea"/>
        <w:numPr>
          <w:ilvl w:val="0"/>
          <w:numId w:val="3"/>
        </w:numPr>
        <w:rPr>
          <w:i/>
        </w:rPr>
      </w:pPr>
      <w:r w:rsidRPr="00F743D1">
        <w:rPr>
          <w:i/>
        </w:rPr>
        <w:t xml:space="preserve">Financiële begroting maken en het bewaken van de financiën voor, tijden en na het evenement. </w:t>
      </w:r>
    </w:p>
    <w:p w:rsidR="0027744B" w:rsidRDefault="0027744B" w:rsidP="00F743D1">
      <w:pPr>
        <w:ind w:left="708"/>
      </w:pPr>
      <w:r>
        <w:t xml:space="preserve">Dit leerdoel heb ik bereikt door tijdens het gehele proces de financiën op mij te nemen, begrotingen uit te schrijven en continue met mijn teamgenoten de stand van zaken doorgeven. Tot op heden zijn alle financiën goed benut en zijn er geen onnodige verliezen geleden. Tevens zal mijn kennis op de proef worden gesteld door een theorietoets, deze staat gepland op 29-6. Wanneer deze met een voldoende is afgerond kan ik 100% zeker zeggen dat ik het aspect financieel beheers binnen de eventmanagement. </w:t>
      </w:r>
    </w:p>
    <w:p w:rsidR="00F743D1" w:rsidRDefault="00F743D1" w:rsidP="00F743D1">
      <w:pPr>
        <w:ind w:firstLine="708"/>
      </w:pPr>
      <w:r>
        <w:t>Leermomenten:</w:t>
      </w:r>
    </w:p>
    <w:p w:rsidR="00F743D1" w:rsidRDefault="002947A6" w:rsidP="00F743D1">
      <w:pPr>
        <w:pStyle w:val="Lijstalinea"/>
        <w:numPr>
          <w:ilvl w:val="0"/>
          <w:numId w:val="4"/>
        </w:numPr>
      </w:pPr>
      <w:r>
        <w:t>Veel</w:t>
      </w:r>
      <w:r w:rsidR="00F743D1">
        <w:t xml:space="preserve"> opgaven maken met betrekking tot begrotingen om op deze manier het financiële aspect binnen de eventmanagement eigen te maken. </w:t>
      </w:r>
    </w:p>
    <w:p w:rsidR="00F743D1" w:rsidRDefault="00F743D1" w:rsidP="00F743D1">
      <w:pPr>
        <w:pStyle w:val="Lijstalinea"/>
        <w:numPr>
          <w:ilvl w:val="0"/>
          <w:numId w:val="4"/>
        </w:numPr>
      </w:pPr>
      <w:r>
        <w:t>Het bewaken van de financiën door de begrotingen, in en uitgaven goed door te spreken met mijn projectgroep en stakeholders. Daarnaast feedback vragen door de docent Financiën.</w:t>
      </w:r>
    </w:p>
    <w:p w:rsidR="00F743D1" w:rsidRDefault="00F743D1" w:rsidP="00F743D1">
      <w:pPr>
        <w:ind w:firstLine="708"/>
      </w:pPr>
      <w:r>
        <w:t>Verbeterpunten:</w:t>
      </w:r>
    </w:p>
    <w:p w:rsidR="0027744B" w:rsidRDefault="00F743D1" w:rsidP="00F743D1">
      <w:pPr>
        <w:pStyle w:val="Lijstalinea"/>
        <w:numPr>
          <w:ilvl w:val="0"/>
          <w:numId w:val="5"/>
        </w:numPr>
      </w:pPr>
      <w:r>
        <w:t>Hetgeen wat ik nog beter wil leren beheersen is hoe je de financiën duidelijk en snel</w:t>
      </w:r>
      <w:r w:rsidR="002947A6">
        <w:t xml:space="preserve"> in een Excel bestand kunt zetten</w:t>
      </w:r>
      <w:r>
        <w:t>. Wanneer ik dit goed beheers zal ik een stuk tijdswinst pakken en is het overzicht nog duidelijker en makkelijker te overzien.</w:t>
      </w:r>
    </w:p>
    <w:p w:rsidR="00F743D1" w:rsidRDefault="00F743D1" w:rsidP="00F743D1"/>
    <w:p w:rsidR="00F743D1" w:rsidRDefault="00F743D1" w:rsidP="00F743D1">
      <w:pPr>
        <w:pStyle w:val="Lijstalinea"/>
        <w:numPr>
          <w:ilvl w:val="0"/>
          <w:numId w:val="3"/>
        </w:numPr>
        <w:rPr>
          <w:i/>
        </w:rPr>
      </w:pPr>
      <w:r>
        <w:rPr>
          <w:i/>
        </w:rPr>
        <w:t>Risicomanagement beheersen door inzicht te verkrijgen welke scenario’s mogelijk zijn en hoe hierop in te spelen.</w:t>
      </w:r>
    </w:p>
    <w:p w:rsidR="00F743D1" w:rsidRDefault="00F743D1" w:rsidP="00F743D1">
      <w:pPr>
        <w:ind w:left="708"/>
      </w:pPr>
      <w:r>
        <w:t>Dit doel heb ik bereikt door het deel scenario’s binnen het project ‘Groot Nederlands Studenten Kampioenschap’ te maken. Ik heb na moeten denken over mogelijke scenario’s binnen ons evenement en op welke manier</w:t>
      </w:r>
      <w:r w:rsidR="00A60541">
        <w:t>(en) op deze scenario’s kan worden ingespeeld. Het lastigste aan dit onderdeel is om gedetailleerd te beschrijven hoe een mogelijk scenario kan worden bestreden</w:t>
      </w:r>
      <w:r w:rsidR="002947A6">
        <w:t>,</w:t>
      </w:r>
      <w:r w:rsidR="00A60541">
        <w:t xml:space="preserve"> er zijn zoveel manieren maar welke is de juiste? Door meerdere</w:t>
      </w:r>
      <w:r w:rsidR="002947A6">
        <w:t xml:space="preserve"> keren in gesprek te gaan met mijn</w:t>
      </w:r>
      <w:r w:rsidR="00A60541">
        <w:t xml:space="preserve"> docent Risicomanagement ben ik steeds beter in gaan zien wat belangrijke zaken zijn en</w:t>
      </w:r>
      <w:r w:rsidR="002947A6">
        <w:t xml:space="preserve"> hoe simpele maatregel toch een regelrechte ramp kan</w:t>
      </w:r>
      <w:r w:rsidR="00A60541">
        <w:t xml:space="preserve"> voorkomen.</w:t>
      </w:r>
    </w:p>
    <w:p w:rsidR="00A60541" w:rsidRDefault="00A60541" w:rsidP="00F743D1">
      <w:pPr>
        <w:ind w:left="708"/>
      </w:pPr>
      <w:r>
        <w:t>Leermomenten:</w:t>
      </w:r>
    </w:p>
    <w:p w:rsidR="00A60541" w:rsidRDefault="00A60541" w:rsidP="00A60541">
      <w:pPr>
        <w:pStyle w:val="Lijstalinea"/>
        <w:numPr>
          <w:ilvl w:val="0"/>
          <w:numId w:val="6"/>
        </w:numPr>
      </w:pPr>
      <w:r>
        <w:t>Een relevante opsomming maken van mogelijke scenario’s met bijpassende maatregelen om een scenario te voorkomen dan wel op te lossen.</w:t>
      </w:r>
    </w:p>
    <w:p w:rsidR="00A60541" w:rsidRDefault="00A60541" w:rsidP="00A60541">
      <w:pPr>
        <w:pStyle w:val="Lijstalinea"/>
        <w:numPr>
          <w:ilvl w:val="0"/>
          <w:numId w:val="6"/>
        </w:numPr>
      </w:pPr>
      <w:r>
        <w:t>Inzicht verkregen in hoe op grote evenementen risicomanagement wordt toegepast en welke waarde dit heeft voor een evenement.</w:t>
      </w:r>
    </w:p>
    <w:p w:rsidR="00A60541" w:rsidRDefault="00A60541" w:rsidP="00A60541">
      <w:pPr>
        <w:pStyle w:val="Lijstalinea"/>
        <w:numPr>
          <w:ilvl w:val="0"/>
          <w:numId w:val="6"/>
        </w:numPr>
      </w:pPr>
      <w:r>
        <w:t>Ik heb scenario’s op events bestudeerd waarbij het volledig is misgegaan en heb de waarom vraag beantwoord (waarom het mis is gegaan). Dit heeft mij enorm geholpen om voor mij eigen evenement de risico’s goed te onderbouwen.</w:t>
      </w:r>
    </w:p>
    <w:p w:rsidR="00A60541" w:rsidRDefault="00A60541" w:rsidP="00F743D1">
      <w:pPr>
        <w:ind w:left="708"/>
      </w:pPr>
      <w:r>
        <w:lastRenderedPageBreak/>
        <w:t>Verbeterpunten:</w:t>
      </w:r>
    </w:p>
    <w:p w:rsidR="00A60541" w:rsidRDefault="00A60541" w:rsidP="00A60541">
      <w:pPr>
        <w:ind w:left="705"/>
      </w:pPr>
      <w:r>
        <w:t>Voor dit vak heb ik tot dusver nog geen verbeterpunten. Mogelijk komt deze nog nadat ik mijn beide events heb uitgevoerd dan pas kan ik zeggen of ik op dit onderwerp te kort ben geschoten of wat ik misschien anders had kunnen doen.</w:t>
      </w:r>
    </w:p>
    <w:p w:rsidR="00A60541" w:rsidRDefault="00A60541" w:rsidP="00A60541"/>
    <w:p w:rsidR="00A60541" w:rsidRDefault="00905B1A" w:rsidP="00A60541">
      <w:pPr>
        <w:pStyle w:val="Lijstalinea"/>
        <w:numPr>
          <w:ilvl w:val="0"/>
          <w:numId w:val="3"/>
        </w:numPr>
        <w:rPr>
          <w:i/>
        </w:rPr>
      </w:pPr>
      <w:r>
        <w:rPr>
          <w:i/>
        </w:rPr>
        <w:t>Leiding kunnen nemen op moeilijke momenten (wanneer de druk hoog is of iets fout dreigt te gaan)</w:t>
      </w:r>
    </w:p>
    <w:p w:rsidR="00905B1A" w:rsidRDefault="00905B1A" w:rsidP="00905B1A">
      <w:pPr>
        <w:ind w:left="708"/>
      </w:pPr>
      <w:r>
        <w:t>Dit leerdoel heb ik nog niet 100% bereikt maar voor slechts 75%. Dit komt omdat het evenement waar ik de projectleider ben (Museum van de Nacht) nog niet is uitgevoerd. Hier kan ik pas echt laten zien of ik onder druk kan presteren en welke oplossingen ik toe kan passen. In het voortraject heb ik al wel veel mijn leidinggevende kwaliteiten laten gelden. Zo beslis ik mee in de taakverdeling, ben ik vaak voorzitter tijdens vergaderingen, neem ik het voortouw in gesprekken met de partners en probeer ik alle deadlines te halen door samen met mijn team elkaar te blijven pushen. Echte stress heb ik tot dusver nog niet meegemaakt maar mijn leidinggevende kwaliteiten heb ik al wel deels kunnen laten zien.</w:t>
      </w:r>
    </w:p>
    <w:p w:rsidR="00905B1A" w:rsidRDefault="00905B1A" w:rsidP="00905B1A">
      <w:pPr>
        <w:ind w:left="708"/>
      </w:pPr>
      <w:r>
        <w:t>Leermomenten</w:t>
      </w:r>
      <w:r w:rsidR="0033571C">
        <w:t>:</w:t>
      </w:r>
    </w:p>
    <w:p w:rsidR="0033571C" w:rsidRDefault="0033571C" w:rsidP="0033571C">
      <w:pPr>
        <w:pStyle w:val="Lijstalinea"/>
        <w:numPr>
          <w:ilvl w:val="0"/>
          <w:numId w:val="8"/>
        </w:numPr>
      </w:pPr>
      <w:r>
        <w:t>Leiding geven binnen het projectteam. Met name het voortrouw nemen in beslissingen, motiveren van mijn teamgenoten, voorzitten tijdens vergaderingen en het helpen van mijn teamgenoten wanneer er problemen zijn.</w:t>
      </w:r>
    </w:p>
    <w:p w:rsidR="0033571C" w:rsidRDefault="0033571C" w:rsidP="0033571C">
      <w:pPr>
        <w:pStyle w:val="Lijstalinea"/>
        <w:numPr>
          <w:ilvl w:val="0"/>
          <w:numId w:val="8"/>
        </w:numPr>
      </w:pPr>
      <w:r>
        <w:t xml:space="preserve">Ik heb mijzelf ontwikkeld om op verschillende manier de leiderschapsstijlen toe te passen binnen ons team. </w:t>
      </w:r>
    </w:p>
    <w:p w:rsidR="0033571C" w:rsidRPr="00905B1A" w:rsidRDefault="0033571C" w:rsidP="0033571C">
      <w:pPr>
        <w:pStyle w:val="Lijstalinea"/>
        <w:ind w:left="1068"/>
      </w:pPr>
    </w:p>
    <w:p w:rsidR="00905B1A" w:rsidRPr="0033571C" w:rsidRDefault="0033571C" w:rsidP="00905B1A">
      <w:pPr>
        <w:pStyle w:val="Lijstalinea"/>
      </w:pPr>
      <w:r>
        <w:t>Verbeteren:</w:t>
      </w:r>
    </w:p>
    <w:p w:rsidR="00905B1A" w:rsidRDefault="00905B1A" w:rsidP="00905B1A">
      <w:pPr>
        <w:pStyle w:val="Lijstalinea"/>
      </w:pPr>
    </w:p>
    <w:p w:rsidR="0033571C" w:rsidRDefault="0033571C" w:rsidP="0033571C">
      <w:pPr>
        <w:pStyle w:val="Lijstalinea"/>
        <w:numPr>
          <w:ilvl w:val="0"/>
          <w:numId w:val="9"/>
        </w:numPr>
      </w:pPr>
      <w:r>
        <w:t>Ik wil mijzelf nog verder ontwikkelen in de landschapsstijlen die er zijn. Dit wil ik bereiken om ook de komende projecten verschillende stijlen toe te passen.</w:t>
      </w:r>
    </w:p>
    <w:p w:rsidR="0033571C" w:rsidRDefault="0033571C" w:rsidP="0033571C">
      <w:pPr>
        <w:pStyle w:val="Lijstalinea"/>
        <w:ind w:left="1080"/>
      </w:pPr>
    </w:p>
    <w:p w:rsidR="0033571C" w:rsidRDefault="0033571C" w:rsidP="0033571C">
      <w:pPr>
        <w:pStyle w:val="Lijstalinea"/>
        <w:numPr>
          <w:ilvl w:val="0"/>
          <w:numId w:val="3"/>
        </w:numPr>
        <w:rPr>
          <w:i/>
        </w:rPr>
      </w:pPr>
      <w:r>
        <w:rPr>
          <w:i/>
        </w:rPr>
        <w:t>Innovatiekracht verbeteren binnen de context events.</w:t>
      </w:r>
    </w:p>
    <w:p w:rsidR="0033571C" w:rsidRDefault="0033571C" w:rsidP="0033571C">
      <w:pPr>
        <w:ind w:left="708"/>
      </w:pPr>
      <w:r>
        <w:t xml:space="preserve">Dit leerdoel heb ik bereikt door het voortouw te nemen in een vernieuwd idee. Wij hebben de keuze gemaakt om kunst en club te combineren en dit op een interactieve wijze neer te zetten. Ik heb het afgelopen half jaar mijzelf sterk ontwikkeld in het out of </w:t>
      </w:r>
      <w:proofErr w:type="spellStart"/>
      <w:r>
        <w:t>the</w:t>
      </w:r>
      <w:proofErr w:type="spellEnd"/>
      <w:r>
        <w:t xml:space="preserve"> box denken door verschillende oefeningen te doen tijdens mijn minor eventmanagement. </w:t>
      </w:r>
    </w:p>
    <w:p w:rsidR="0033571C" w:rsidRDefault="0033571C" w:rsidP="0033571C">
      <w:r>
        <w:tab/>
        <w:t>Leermomenten:</w:t>
      </w:r>
    </w:p>
    <w:p w:rsidR="00652B9E" w:rsidRDefault="00652B9E" w:rsidP="00652B9E">
      <w:pPr>
        <w:pStyle w:val="Lijstalinea"/>
        <w:numPr>
          <w:ilvl w:val="0"/>
          <w:numId w:val="10"/>
        </w:numPr>
      </w:pPr>
      <w:r>
        <w:t>Met slechts een voorwerp een vernieuwend idee ontwerpen en dit in een presentatie aan mijn klas presenteren.</w:t>
      </w:r>
    </w:p>
    <w:p w:rsidR="00652B9E" w:rsidRDefault="00652B9E" w:rsidP="00652B9E">
      <w:pPr>
        <w:pStyle w:val="Lijstalinea"/>
        <w:numPr>
          <w:ilvl w:val="0"/>
          <w:numId w:val="10"/>
        </w:numPr>
      </w:pPr>
      <w:r>
        <w:t>Alles is mogelijk wanneer je het wil. Wanneer een idee onmogelijk lijkt heb ik geleerd uit te zoeken in hoever het idee wel te realiseren valt.</w:t>
      </w:r>
    </w:p>
    <w:p w:rsidR="00652B9E" w:rsidRDefault="0033571C" w:rsidP="0033571C">
      <w:r>
        <w:tab/>
      </w:r>
    </w:p>
    <w:p w:rsidR="0033571C" w:rsidRDefault="0033571C" w:rsidP="00652B9E">
      <w:pPr>
        <w:ind w:firstLine="705"/>
      </w:pPr>
      <w:r>
        <w:t>Verbeterpunten:</w:t>
      </w:r>
    </w:p>
    <w:p w:rsidR="00652B9E" w:rsidRDefault="00652B9E" w:rsidP="00652B9E">
      <w:pPr>
        <w:ind w:left="705"/>
      </w:pPr>
      <w:r>
        <w:t xml:space="preserve">Voor dit vlak heb ik geen verbeterpunten. Ik heb veel geleerd over out of </w:t>
      </w:r>
      <w:proofErr w:type="spellStart"/>
      <w:r>
        <w:t>the</w:t>
      </w:r>
      <w:proofErr w:type="spellEnd"/>
      <w:r>
        <w:t xml:space="preserve"> box denken. Door mijzelf in te lezen in de nieuwste trends en ontwikkelingen kan ik door middel van een </w:t>
      </w:r>
      <w:r>
        <w:lastRenderedPageBreak/>
        <w:t>nieuw idee/concept inspelen op deze trends om deze vervolgens tot een waar event of product te komen.</w:t>
      </w:r>
    </w:p>
    <w:p w:rsidR="0009733E" w:rsidRDefault="0009733E" w:rsidP="0009733E"/>
    <w:p w:rsidR="0009733E" w:rsidRDefault="0009733E" w:rsidP="0009733E">
      <w:r>
        <w:t xml:space="preserve">Al met al was het een bewogen </w:t>
      </w:r>
      <w:r w:rsidR="002123DB">
        <w:t>half</w:t>
      </w:r>
      <w:r>
        <w:t xml:space="preserve">jaar met veel leermomenten. Ik ben trots op mijzelf dat ik het afgelopen </w:t>
      </w:r>
      <w:r w:rsidR="002123DB">
        <w:t>half</w:t>
      </w:r>
      <w:bookmarkStart w:id="0" w:name="_GoBack"/>
      <w:bookmarkEnd w:id="0"/>
      <w:r>
        <w:t>jaar zoveel heb bereikt en wil graag op deze manier mij blijven ontwikkelen.</w:t>
      </w:r>
    </w:p>
    <w:p w:rsidR="0009733E" w:rsidRDefault="0009733E" w:rsidP="0009733E"/>
    <w:p w:rsidR="0009733E" w:rsidRDefault="0009733E" w:rsidP="0009733E"/>
    <w:p w:rsidR="0009733E" w:rsidRPr="005C10E9" w:rsidRDefault="0009733E" w:rsidP="0009733E">
      <w:r>
        <w:t>Einde reflectie,</w:t>
      </w:r>
    </w:p>
    <w:p w:rsidR="00F743D1" w:rsidRPr="00F743D1" w:rsidRDefault="00F743D1" w:rsidP="00F743D1">
      <w:pPr>
        <w:pStyle w:val="Lijstalinea"/>
      </w:pPr>
    </w:p>
    <w:p w:rsidR="00F743D1" w:rsidRPr="00F743D1" w:rsidRDefault="00F743D1" w:rsidP="00F743D1"/>
    <w:p w:rsidR="0027744B" w:rsidRDefault="0027744B" w:rsidP="0027744B"/>
    <w:p w:rsidR="0027744B" w:rsidRPr="0027744B" w:rsidRDefault="0027744B" w:rsidP="00523A4D"/>
    <w:p w:rsidR="0027744B" w:rsidRDefault="0027744B" w:rsidP="00523A4D"/>
    <w:p w:rsidR="00523A4D" w:rsidRDefault="00523A4D" w:rsidP="00523A4D"/>
    <w:p w:rsidR="00523A4D" w:rsidRDefault="00523A4D" w:rsidP="00523A4D"/>
    <w:p w:rsidR="00523A4D" w:rsidRDefault="00523A4D" w:rsidP="00523A4D"/>
    <w:p w:rsidR="005A3D4B" w:rsidRDefault="005A3D4B" w:rsidP="00523A4D"/>
    <w:sectPr w:rsidR="005A3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A43"/>
    <w:multiLevelType w:val="hybridMultilevel"/>
    <w:tmpl w:val="EDF80120"/>
    <w:lvl w:ilvl="0" w:tplc="F352209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013C6"/>
    <w:multiLevelType w:val="hybridMultilevel"/>
    <w:tmpl w:val="5694DC3C"/>
    <w:lvl w:ilvl="0" w:tplc="89D660D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26D61E47"/>
    <w:multiLevelType w:val="hybridMultilevel"/>
    <w:tmpl w:val="2B2EDFB0"/>
    <w:lvl w:ilvl="0" w:tplc="134C994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F3E1BF9"/>
    <w:multiLevelType w:val="hybridMultilevel"/>
    <w:tmpl w:val="E848D468"/>
    <w:lvl w:ilvl="0" w:tplc="632AA3D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717228D"/>
    <w:multiLevelType w:val="hybridMultilevel"/>
    <w:tmpl w:val="D2C2E120"/>
    <w:lvl w:ilvl="0" w:tplc="F352209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832D96"/>
    <w:multiLevelType w:val="hybridMultilevel"/>
    <w:tmpl w:val="21C839BE"/>
    <w:lvl w:ilvl="0" w:tplc="2282570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49062AB1"/>
    <w:multiLevelType w:val="hybridMultilevel"/>
    <w:tmpl w:val="639E07B8"/>
    <w:lvl w:ilvl="0" w:tplc="5D50648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5BB6301D"/>
    <w:multiLevelType w:val="hybridMultilevel"/>
    <w:tmpl w:val="FE14E5EC"/>
    <w:lvl w:ilvl="0" w:tplc="B7F4998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5CEE6DD9"/>
    <w:multiLevelType w:val="hybridMultilevel"/>
    <w:tmpl w:val="4B8463B8"/>
    <w:lvl w:ilvl="0" w:tplc="D58AC59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63F910B9"/>
    <w:multiLevelType w:val="hybridMultilevel"/>
    <w:tmpl w:val="979A64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0319C6"/>
    <w:multiLevelType w:val="hybridMultilevel"/>
    <w:tmpl w:val="7A464550"/>
    <w:lvl w:ilvl="0" w:tplc="D512B7D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6716724E"/>
    <w:multiLevelType w:val="hybridMultilevel"/>
    <w:tmpl w:val="7ABA9730"/>
    <w:lvl w:ilvl="0" w:tplc="9D6E16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776944DD"/>
    <w:multiLevelType w:val="hybridMultilevel"/>
    <w:tmpl w:val="CE9A8C94"/>
    <w:lvl w:ilvl="0" w:tplc="B24EFFC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7C533E80"/>
    <w:multiLevelType w:val="hybridMultilevel"/>
    <w:tmpl w:val="F53C9AC2"/>
    <w:lvl w:ilvl="0" w:tplc="B0C61DD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E125423"/>
    <w:multiLevelType w:val="hybridMultilevel"/>
    <w:tmpl w:val="B6E052A4"/>
    <w:lvl w:ilvl="0" w:tplc="FFDC54F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4"/>
  </w:num>
  <w:num w:numId="2">
    <w:abstractNumId w:val="9"/>
  </w:num>
  <w:num w:numId="3">
    <w:abstractNumId w:val="0"/>
  </w:num>
  <w:num w:numId="4">
    <w:abstractNumId w:val="1"/>
  </w:num>
  <w:num w:numId="5">
    <w:abstractNumId w:val="6"/>
  </w:num>
  <w:num w:numId="6">
    <w:abstractNumId w:val="5"/>
  </w:num>
  <w:num w:numId="7">
    <w:abstractNumId w:val="11"/>
  </w:num>
  <w:num w:numId="8">
    <w:abstractNumId w:val="2"/>
  </w:num>
  <w:num w:numId="9">
    <w:abstractNumId w:val="13"/>
  </w:num>
  <w:num w:numId="10">
    <w:abstractNumId w:val="14"/>
  </w:num>
  <w:num w:numId="11">
    <w:abstractNumId w:val="8"/>
  </w:num>
  <w:num w:numId="12">
    <w:abstractNumId w:val="12"/>
  </w:num>
  <w:num w:numId="13">
    <w:abstractNumId w:val="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4D"/>
    <w:rsid w:val="0009733E"/>
    <w:rsid w:val="002123DB"/>
    <w:rsid w:val="0027744B"/>
    <w:rsid w:val="002947A6"/>
    <w:rsid w:val="0033571C"/>
    <w:rsid w:val="00523A4D"/>
    <w:rsid w:val="005A3D4B"/>
    <w:rsid w:val="005C10E9"/>
    <w:rsid w:val="00652B9E"/>
    <w:rsid w:val="00905B1A"/>
    <w:rsid w:val="00A60541"/>
    <w:rsid w:val="00F74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7EC6"/>
  <w15:chartTrackingRefBased/>
  <w15:docId w15:val="{BF31EDC3-B7A7-4A03-8E6D-2059B937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77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08466">
      <w:bodyDiv w:val="1"/>
      <w:marLeft w:val="0"/>
      <w:marRight w:val="0"/>
      <w:marTop w:val="0"/>
      <w:marBottom w:val="0"/>
      <w:divBdr>
        <w:top w:val="none" w:sz="0" w:space="0" w:color="auto"/>
        <w:left w:val="none" w:sz="0" w:space="0" w:color="auto"/>
        <w:bottom w:val="none" w:sz="0" w:space="0" w:color="auto"/>
        <w:right w:val="none" w:sz="0" w:space="0" w:color="auto"/>
      </w:divBdr>
      <w:divsChild>
        <w:div w:id="779298641">
          <w:marLeft w:val="0"/>
          <w:marRight w:val="0"/>
          <w:marTop w:val="0"/>
          <w:marBottom w:val="0"/>
          <w:divBdr>
            <w:top w:val="none" w:sz="0" w:space="0" w:color="auto"/>
            <w:left w:val="none" w:sz="0" w:space="0" w:color="auto"/>
            <w:bottom w:val="none" w:sz="0" w:space="0" w:color="auto"/>
            <w:right w:val="none" w:sz="0" w:space="0" w:color="auto"/>
          </w:divBdr>
          <w:divsChild>
            <w:div w:id="1453744162">
              <w:marLeft w:val="0"/>
              <w:marRight w:val="0"/>
              <w:marTop w:val="0"/>
              <w:marBottom w:val="0"/>
              <w:divBdr>
                <w:top w:val="none" w:sz="0" w:space="0" w:color="auto"/>
                <w:left w:val="none" w:sz="0" w:space="0" w:color="auto"/>
                <w:bottom w:val="none" w:sz="0" w:space="0" w:color="auto"/>
                <w:right w:val="none" w:sz="0" w:space="0" w:color="auto"/>
              </w:divBdr>
              <w:divsChild>
                <w:div w:id="1162309088">
                  <w:marLeft w:val="0"/>
                  <w:marRight w:val="0"/>
                  <w:marTop w:val="0"/>
                  <w:marBottom w:val="0"/>
                  <w:divBdr>
                    <w:top w:val="none" w:sz="0" w:space="0" w:color="auto"/>
                    <w:left w:val="none" w:sz="0" w:space="0" w:color="auto"/>
                    <w:bottom w:val="none" w:sz="0" w:space="0" w:color="auto"/>
                    <w:right w:val="none" w:sz="0" w:space="0" w:color="auto"/>
                  </w:divBdr>
                  <w:divsChild>
                    <w:div w:id="1867408476">
                      <w:marLeft w:val="0"/>
                      <w:marRight w:val="0"/>
                      <w:marTop w:val="0"/>
                      <w:marBottom w:val="0"/>
                      <w:divBdr>
                        <w:top w:val="none" w:sz="0" w:space="0" w:color="auto"/>
                        <w:left w:val="none" w:sz="0" w:space="0" w:color="auto"/>
                        <w:bottom w:val="none" w:sz="0" w:space="0" w:color="auto"/>
                        <w:right w:val="none" w:sz="0" w:space="0" w:color="auto"/>
                      </w:divBdr>
                      <w:divsChild>
                        <w:div w:id="1360206786">
                          <w:marLeft w:val="0"/>
                          <w:marRight w:val="0"/>
                          <w:marTop w:val="0"/>
                          <w:marBottom w:val="0"/>
                          <w:divBdr>
                            <w:top w:val="none" w:sz="0" w:space="0" w:color="auto"/>
                            <w:left w:val="none" w:sz="0" w:space="0" w:color="auto"/>
                            <w:bottom w:val="none" w:sz="0" w:space="0" w:color="auto"/>
                            <w:right w:val="none" w:sz="0" w:space="0" w:color="auto"/>
                          </w:divBdr>
                          <w:divsChild>
                            <w:div w:id="1689746089">
                              <w:marLeft w:val="0"/>
                              <w:marRight w:val="0"/>
                              <w:marTop w:val="0"/>
                              <w:marBottom w:val="0"/>
                              <w:divBdr>
                                <w:top w:val="none" w:sz="0" w:space="0" w:color="auto"/>
                                <w:left w:val="none" w:sz="0" w:space="0" w:color="auto"/>
                                <w:bottom w:val="none" w:sz="0" w:space="0" w:color="auto"/>
                                <w:right w:val="none" w:sz="0" w:space="0" w:color="auto"/>
                              </w:divBdr>
                              <w:divsChild>
                                <w:div w:id="491139024">
                                  <w:marLeft w:val="0"/>
                                  <w:marRight w:val="0"/>
                                  <w:marTop w:val="0"/>
                                  <w:marBottom w:val="0"/>
                                  <w:divBdr>
                                    <w:top w:val="none" w:sz="0" w:space="0" w:color="auto"/>
                                    <w:left w:val="none" w:sz="0" w:space="0" w:color="auto"/>
                                    <w:bottom w:val="none" w:sz="0" w:space="0" w:color="auto"/>
                                    <w:right w:val="none" w:sz="0" w:space="0" w:color="auto"/>
                                  </w:divBdr>
                                  <w:divsChild>
                                    <w:div w:id="1153646003">
                                      <w:marLeft w:val="0"/>
                                      <w:marRight w:val="0"/>
                                      <w:marTop w:val="0"/>
                                      <w:marBottom w:val="0"/>
                                      <w:divBdr>
                                        <w:top w:val="none" w:sz="0" w:space="0" w:color="auto"/>
                                        <w:left w:val="none" w:sz="0" w:space="0" w:color="auto"/>
                                        <w:bottom w:val="none" w:sz="0" w:space="0" w:color="auto"/>
                                        <w:right w:val="none" w:sz="0" w:space="0" w:color="auto"/>
                                      </w:divBdr>
                                      <w:divsChild>
                                        <w:div w:id="1665088147">
                                          <w:marLeft w:val="0"/>
                                          <w:marRight w:val="0"/>
                                          <w:marTop w:val="0"/>
                                          <w:marBottom w:val="0"/>
                                          <w:divBdr>
                                            <w:top w:val="none" w:sz="0" w:space="0" w:color="auto"/>
                                            <w:left w:val="none" w:sz="0" w:space="0" w:color="auto"/>
                                            <w:bottom w:val="none" w:sz="0" w:space="0" w:color="auto"/>
                                            <w:right w:val="none" w:sz="0" w:space="0" w:color="auto"/>
                                          </w:divBdr>
                                          <w:divsChild>
                                            <w:div w:id="8885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36406">
      <w:bodyDiv w:val="1"/>
      <w:marLeft w:val="0"/>
      <w:marRight w:val="0"/>
      <w:marTop w:val="0"/>
      <w:marBottom w:val="0"/>
      <w:divBdr>
        <w:top w:val="none" w:sz="0" w:space="0" w:color="auto"/>
        <w:left w:val="none" w:sz="0" w:space="0" w:color="auto"/>
        <w:bottom w:val="none" w:sz="0" w:space="0" w:color="auto"/>
        <w:right w:val="none" w:sz="0" w:space="0" w:color="auto"/>
      </w:divBdr>
      <w:divsChild>
        <w:div w:id="1159613041">
          <w:marLeft w:val="0"/>
          <w:marRight w:val="0"/>
          <w:marTop w:val="0"/>
          <w:marBottom w:val="0"/>
          <w:divBdr>
            <w:top w:val="none" w:sz="0" w:space="0" w:color="auto"/>
            <w:left w:val="none" w:sz="0" w:space="0" w:color="auto"/>
            <w:bottom w:val="none" w:sz="0" w:space="0" w:color="auto"/>
            <w:right w:val="none" w:sz="0" w:space="0" w:color="auto"/>
          </w:divBdr>
          <w:divsChild>
            <w:div w:id="300577255">
              <w:marLeft w:val="0"/>
              <w:marRight w:val="0"/>
              <w:marTop w:val="0"/>
              <w:marBottom w:val="0"/>
              <w:divBdr>
                <w:top w:val="none" w:sz="0" w:space="0" w:color="auto"/>
                <w:left w:val="none" w:sz="0" w:space="0" w:color="auto"/>
                <w:bottom w:val="none" w:sz="0" w:space="0" w:color="auto"/>
                <w:right w:val="none" w:sz="0" w:space="0" w:color="auto"/>
              </w:divBdr>
              <w:divsChild>
                <w:div w:id="635838957">
                  <w:marLeft w:val="0"/>
                  <w:marRight w:val="0"/>
                  <w:marTop w:val="0"/>
                  <w:marBottom w:val="0"/>
                  <w:divBdr>
                    <w:top w:val="none" w:sz="0" w:space="0" w:color="auto"/>
                    <w:left w:val="none" w:sz="0" w:space="0" w:color="auto"/>
                    <w:bottom w:val="none" w:sz="0" w:space="0" w:color="auto"/>
                    <w:right w:val="none" w:sz="0" w:space="0" w:color="auto"/>
                  </w:divBdr>
                  <w:divsChild>
                    <w:div w:id="300116333">
                      <w:marLeft w:val="0"/>
                      <w:marRight w:val="0"/>
                      <w:marTop w:val="0"/>
                      <w:marBottom w:val="0"/>
                      <w:divBdr>
                        <w:top w:val="none" w:sz="0" w:space="0" w:color="auto"/>
                        <w:left w:val="none" w:sz="0" w:space="0" w:color="auto"/>
                        <w:bottom w:val="none" w:sz="0" w:space="0" w:color="auto"/>
                        <w:right w:val="none" w:sz="0" w:space="0" w:color="auto"/>
                      </w:divBdr>
                      <w:divsChild>
                        <w:div w:id="1733192205">
                          <w:marLeft w:val="0"/>
                          <w:marRight w:val="0"/>
                          <w:marTop w:val="100"/>
                          <w:marBottom w:val="100"/>
                          <w:divBdr>
                            <w:top w:val="none" w:sz="0" w:space="0" w:color="auto"/>
                            <w:left w:val="none" w:sz="0" w:space="0" w:color="auto"/>
                            <w:bottom w:val="none" w:sz="0" w:space="0" w:color="auto"/>
                            <w:right w:val="none" w:sz="0" w:space="0" w:color="auto"/>
                          </w:divBdr>
                          <w:divsChild>
                            <w:div w:id="1194802950">
                              <w:marLeft w:val="0"/>
                              <w:marRight w:val="0"/>
                              <w:marTop w:val="0"/>
                              <w:marBottom w:val="0"/>
                              <w:divBdr>
                                <w:top w:val="none" w:sz="0" w:space="0" w:color="auto"/>
                                <w:left w:val="none" w:sz="0" w:space="0" w:color="auto"/>
                                <w:bottom w:val="none" w:sz="0" w:space="0" w:color="auto"/>
                                <w:right w:val="none" w:sz="0" w:space="0" w:color="auto"/>
                              </w:divBdr>
                              <w:divsChild>
                                <w:div w:id="442504632">
                                  <w:marLeft w:val="0"/>
                                  <w:marRight w:val="0"/>
                                  <w:marTop w:val="0"/>
                                  <w:marBottom w:val="0"/>
                                  <w:divBdr>
                                    <w:top w:val="none" w:sz="0" w:space="0" w:color="auto"/>
                                    <w:left w:val="none" w:sz="0" w:space="0" w:color="auto"/>
                                    <w:bottom w:val="none" w:sz="0" w:space="0" w:color="auto"/>
                                    <w:right w:val="none" w:sz="0" w:space="0" w:color="auto"/>
                                  </w:divBdr>
                                  <w:divsChild>
                                    <w:div w:id="621614139">
                                      <w:marLeft w:val="0"/>
                                      <w:marRight w:val="0"/>
                                      <w:marTop w:val="0"/>
                                      <w:marBottom w:val="75"/>
                                      <w:divBdr>
                                        <w:top w:val="none" w:sz="0" w:space="0" w:color="auto"/>
                                        <w:left w:val="none" w:sz="0" w:space="0" w:color="auto"/>
                                        <w:bottom w:val="none" w:sz="0" w:space="0" w:color="auto"/>
                                        <w:right w:val="none" w:sz="0" w:space="0" w:color="auto"/>
                                      </w:divBdr>
                                      <w:divsChild>
                                        <w:div w:id="994605486">
                                          <w:marLeft w:val="0"/>
                                          <w:marRight w:val="0"/>
                                          <w:marTop w:val="0"/>
                                          <w:marBottom w:val="0"/>
                                          <w:divBdr>
                                            <w:top w:val="none" w:sz="0" w:space="0" w:color="auto"/>
                                            <w:left w:val="none" w:sz="0" w:space="0" w:color="auto"/>
                                            <w:bottom w:val="none" w:sz="0" w:space="0" w:color="auto"/>
                                            <w:right w:val="none" w:sz="0" w:space="0" w:color="auto"/>
                                          </w:divBdr>
                                          <w:divsChild>
                                            <w:div w:id="9106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4614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2</cp:revision>
  <dcterms:created xsi:type="dcterms:W3CDTF">2017-01-19T18:35:00Z</dcterms:created>
  <dcterms:modified xsi:type="dcterms:W3CDTF">2017-01-19T18:35:00Z</dcterms:modified>
</cp:coreProperties>
</file>