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13215574" w:displacedByCustomXml="next"/>
    <w:sdt>
      <w:sdtPr>
        <w:id w:val="-508372380"/>
        <w:docPartObj>
          <w:docPartGallery w:val="Cover Pages"/>
          <w:docPartUnique/>
        </w:docPartObj>
      </w:sdtPr>
      <w:sdtEndPr>
        <w:rPr>
          <w:b/>
          <w:bCs/>
        </w:rPr>
      </w:sdtEndPr>
      <w:sdtContent>
        <w:p w:rsidR="00A8487A" w:rsidRDefault="00A8487A"/>
        <w:p w:rsidR="00A8487A" w:rsidRDefault="00A8487A" w:rsidP="00A8487A">
          <w:pPr>
            <w:rPr>
              <w:b/>
              <w:bCs/>
            </w:rPr>
          </w:pPr>
          <w:r>
            <w:rPr>
              <w:noProof/>
              <w:lang w:eastAsia="nl-NL"/>
            </w:rPr>
            <mc:AlternateContent>
              <mc:Choice Requires="wps">
                <w:drawing>
                  <wp:anchor distT="0" distB="0" distL="114300" distR="114300" simplePos="0" relativeHeight="251667456" behindDoc="0" locked="0" layoutInCell="1" allowOverlap="1">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9100</wp14:pctPosVOffset>
                        </wp:positionV>
                      </mc:Choice>
                      <mc:Fallback>
                        <wp:positionV relativeFrom="page">
                          <wp:posOffset>972820</wp:posOffset>
                        </wp:positionV>
                      </mc:Fallback>
                    </mc:AlternateContent>
                    <wp:extent cx="3660775" cy="3651250"/>
                    <wp:effectExtent l="0" t="0" r="10160" b="7620"/>
                    <wp:wrapSquare wrapText="bothSides"/>
                    <wp:docPr id="111" name="Tekstvak 111"/>
                    <wp:cNvGraphicFramePr/>
                    <a:graphic xmlns:a="http://schemas.openxmlformats.org/drawingml/2006/main">
                      <a:graphicData uri="http://schemas.microsoft.com/office/word/2010/wordprocessingShape">
                        <wps:wsp>
                          <wps:cNvSpPr txBox="1"/>
                          <wps:spPr>
                            <a:xfrm>
                              <a:off x="0" y="0"/>
                              <a:ext cx="3660775" cy="3651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323E4F" w:themeColor="text2" w:themeShade="BF"/>
                                    <w:sz w:val="40"/>
                                    <w:szCs w:val="40"/>
                                  </w:rPr>
                                  <w:alias w:val="Publicatiedatum"/>
                                  <w:tag w:val=""/>
                                  <w:id w:val="400952559"/>
                                  <w:dataBinding w:prefixMappings="xmlns:ns0='http://schemas.microsoft.com/office/2006/coverPageProps' " w:xpath="/ns0:CoverPageProperties[1]/ns0:PublishDate[1]" w:storeItemID="{55AF091B-3C7A-41E3-B477-F2FDAA23CFDA}"/>
                                  <w:date w:fullDate="2019-06-01T00:00:00Z">
                                    <w:dateFormat w:val="d MMMM yyyy"/>
                                    <w:lid w:val="nl-NL"/>
                                    <w:storeMappedDataAs w:val="dateTime"/>
                                    <w:calendar w:val="gregorian"/>
                                  </w:date>
                                </w:sdtPr>
                                <w:sdtEndPr/>
                                <w:sdtContent>
                                  <w:p w:rsidR="00A8487A" w:rsidRDefault="008C5BB3">
                                    <w:pPr>
                                      <w:pStyle w:val="Geenafstand"/>
                                      <w:jc w:val="right"/>
                                      <w:rPr>
                                        <w:caps/>
                                        <w:color w:val="323E4F" w:themeColor="text2" w:themeShade="BF"/>
                                        <w:sz w:val="40"/>
                                        <w:szCs w:val="40"/>
                                      </w:rPr>
                                    </w:pPr>
                                    <w:r>
                                      <w:rPr>
                                        <w:caps/>
                                        <w:color w:val="323E4F" w:themeColor="text2" w:themeShade="BF"/>
                                        <w:sz w:val="40"/>
                                        <w:szCs w:val="40"/>
                                      </w:rPr>
                                      <w:t>1 juni</w:t>
                                    </w:r>
                                    <w:r w:rsidR="00A8487A">
                                      <w:rPr>
                                        <w:caps/>
                                        <w:color w:val="323E4F" w:themeColor="text2" w:themeShade="BF"/>
                                        <w:sz w:val="40"/>
                                        <w:szCs w:val="40"/>
                                      </w:rPr>
                                      <w:t xml:space="preserve"> 2019</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73400</wp14:pctWidth>
                    </wp14:sizeRelH>
                    <wp14:sizeRelV relativeFrom="page">
                      <wp14:pctHeight>36300</wp14:pctHeight>
                    </wp14:sizeRelV>
                  </wp:anchor>
                </w:drawing>
              </mc:Choice>
              <mc:Fallback>
                <w:pict>
                  <v:shapetype id="_x0000_t202" coordsize="21600,21600" o:spt="202" path="m,l,21600r21600,l21600,xe">
                    <v:stroke joinstyle="miter"/>
                    <v:path gradientshapeok="t" o:connecttype="rect"/>
                  </v:shapetype>
                  <v:shape id="Tekstvak 111" o:spid="_x0000_s1026" type="#_x0000_t202" style="position:absolute;margin-left:0;margin-top:0;width:288.25pt;height:287.5pt;z-index:251667456;visibility:visible;mso-wrap-style:square;mso-width-percent:734;mso-height-percent:363;mso-left-percent:150;mso-top-percent:91;mso-wrap-distance-left:9pt;mso-wrap-distance-top:0;mso-wrap-distance-right:9pt;mso-wrap-distance-bottom:0;mso-position-horizontal-relative:page;mso-position-vertical-relative:page;mso-width-percent:734;mso-height-percent:363;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" filled="f" stroked="f" strokeweight=".5pt">
                    <v:textbox style="mso-fit-shape-to-text:t" inset="0,0,0,0">
                      <w:txbxContent>
                        <w:sdt>
                          <w:sdtPr>
                            <w:rPr>
                              <w:caps/>
                              <w:color w:val="323E4F" w:themeColor="text2" w:themeShade="BF"/>
                              <w:sz w:val="40"/>
                              <w:szCs w:val="40"/>
                            </w:rPr>
                            <w:alias w:val="Publicatiedatum"/>
                            <w:tag w:val=""/>
                            <w:id w:val="400952559"/>
                            <w:dataBinding w:prefixMappings="xmlns:ns0='http://schemas.microsoft.com/office/2006/coverPageProps' " w:xpath="/ns0:CoverPageProperties[1]/ns0:PublishDate[1]" w:storeItemID="{55AF091B-3C7A-41E3-B477-F2FDAA23CFDA}"/>
                            <w:date w:fullDate="2019-06-01T00:00:00Z">
                              <w:dateFormat w:val="d MMMM yyyy"/>
                              <w:lid w:val="nl-NL"/>
                              <w:storeMappedDataAs w:val="dateTime"/>
                              <w:calendar w:val="gregorian"/>
                            </w:date>
                          </w:sdtPr>
                          <w:sdtEndPr/>
                          <w:sdtContent>
                            <w:p w:rsidR="00A8487A" w:rsidRDefault="008C5BB3">
                              <w:pPr>
                                <w:pStyle w:val="Geenafstand"/>
                                <w:jc w:val="right"/>
                                <w:rPr>
                                  <w:caps/>
                                  <w:color w:val="323E4F" w:themeColor="text2" w:themeShade="BF"/>
                                  <w:sz w:val="40"/>
                                  <w:szCs w:val="40"/>
                                </w:rPr>
                              </w:pPr>
                              <w:r>
                                <w:rPr>
                                  <w:caps/>
                                  <w:color w:val="323E4F" w:themeColor="text2" w:themeShade="BF"/>
                                  <w:sz w:val="40"/>
                                  <w:szCs w:val="40"/>
                                </w:rPr>
                                <w:t>1 juni</w:t>
                              </w:r>
                              <w:r w:rsidR="00A8487A">
                                <w:rPr>
                                  <w:caps/>
                                  <w:color w:val="323E4F" w:themeColor="text2" w:themeShade="BF"/>
                                  <w:sz w:val="40"/>
                                  <w:szCs w:val="40"/>
                                </w:rPr>
                                <w:t xml:space="preserve"> 2019</w:t>
                              </w:r>
                            </w:p>
                          </w:sdtContent>
                        </w:sdt>
                      </w:txbxContent>
                    </v:textbox>
                    <w10:wrap type="square" anchorx="page" anchory="page"/>
                  </v:shape>
                </w:pict>
              </mc:Fallback>
            </mc:AlternateContent>
          </w:r>
          <w:r>
            <w:rPr>
              <w:noProof/>
              <w:lang w:eastAsia="nl-NL"/>
            </w:rPr>
            <mc:AlternateContent>
              <mc:Choice Requires="wps">
                <w:drawing>
                  <wp:anchor distT="0" distB="0" distL="114300" distR="114300" simplePos="0" relativeHeight="251666432" behindDoc="0" locked="0" layoutInCell="1" allowOverlap="1">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83700</wp14:pctPosVOffset>
                        </wp:positionV>
                      </mc:Choice>
                      <mc:Fallback>
                        <wp:positionV relativeFrom="page">
                          <wp:posOffset>8949055</wp:posOffset>
                        </wp:positionV>
                      </mc:Fallback>
                    </mc:AlternateContent>
                    <wp:extent cx="5753100" cy="652780"/>
                    <wp:effectExtent l="0" t="0" r="10160" b="14605"/>
                    <wp:wrapSquare wrapText="bothSides"/>
                    <wp:docPr id="112" name="Tekstvak 112"/>
                    <wp:cNvGraphicFramePr/>
                    <a:graphic xmlns:a="http://schemas.openxmlformats.org/drawingml/2006/main">
                      <a:graphicData uri="http://schemas.microsoft.com/office/word/2010/wordprocessingShape">
                        <wps:wsp>
                          <wps:cNvSpPr txBox="1"/>
                          <wps:spPr>
                            <a:xfrm>
                              <a:off x="0" y="0"/>
                              <a:ext cx="5753100" cy="652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262626" w:themeColor="text1" w:themeTint="D9"/>
                                    <w:sz w:val="28"/>
                                    <w:szCs w:val="28"/>
                                  </w:rPr>
                                  <w:alias w:val="Auteur"/>
                                  <w:tag w:val=""/>
                                  <w:id w:val="1901796142"/>
                                  <w:dataBinding w:prefixMappings="xmlns:ns0='http://purl.org/dc/elements/1.1/' xmlns:ns1='http://schemas.openxmlformats.org/package/2006/metadata/core-properties' " w:xpath="/ns1:coreProperties[1]/ns0:creator[1]" w:storeItemID="{6C3C8BC8-F283-45AE-878A-BAB7291924A1}"/>
                                  <w:text/>
                                </w:sdtPr>
                                <w:sdtEndPr/>
                                <w:sdtContent>
                                  <w:p w:rsidR="00A8487A" w:rsidRDefault="00A8487A">
                                    <w:pPr>
                                      <w:pStyle w:val="Geenafstand"/>
                                      <w:jc w:val="right"/>
                                      <w:rPr>
                                        <w:caps/>
                                        <w:color w:val="262626" w:themeColor="text1" w:themeTint="D9"/>
                                        <w:sz w:val="28"/>
                                        <w:szCs w:val="28"/>
                                      </w:rPr>
                                    </w:pPr>
                                    <w:r>
                                      <w:rPr>
                                        <w:caps/>
                                        <w:color w:val="262626" w:themeColor="text1" w:themeTint="D9"/>
                                        <w:sz w:val="28"/>
                                        <w:szCs w:val="28"/>
                                      </w:rPr>
                                      <w:t>Marc Arkes</w:t>
                                    </w:r>
                                  </w:p>
                                </w:sdtContent>
                              </w:sdt>
                              <w:p w:rsidR="00A8487A" w:rsidRDefault="00023564">
                                <w:pPr>
                                  <w:pStyle w:val="Geenafstand"/>
                                  <w:jc w:val="right"/>
                                  <w:rPr>
                                    <w:caps/>
                                    <w:color w:val="262626" w:themeColor="text1" w:themeTint="D9"/>
                                    <w:sz w:val="20"/>
                                    <w:szCs w:val="20"/>
                                  </w:rPr>
                                </w:pPr>
                                <w:sdt>
                                  <w:sdtPr>
                                    <w:rPr>
                                      <w:caps/>
                                      <w:color w:val="262626" w:themeColor="text1" w:themeTint="D9"/>
                                      <w:sz w:val="20"/>
                                      <w:szCs w:val="20"/>
                                    </w:rPr>
                                    <w:alias w:val="Bedrijf"/>
                                    <w:tag w:val=""/>
                                    <w:id w:val="-661235724"/>
                                    <w:dataBinding w:prefixMappings="xmlns:ns0='http://schemas.openxmlformats.org/officeDocument/2006/extended-properties' " w:xpath="/ns0:Properties[1]/ns0:Company[1]" w:storeItemID="{6668398D-A668-4E3E-A5EB-62B293D839F1}"/>
                                    <w:text/>
                                  </w:sdtPr>
                                  <w:sdtEndPr/>
                                  <w:sdtContent>
                                    <w:r w:rsidR="00A8487A">
                                      <w:rPr>
                                        <w:caps/>
                                        <w:color w:val="262626" w:themeColor="text1" w:themeTint="D9"/>
                                        <w:sz w:val="20"/>
                                        <w:szCs w:val="20"/>
                                      </w:rPr>
                                      <w:t>321398</w:t>
                                    </w:r>
                                  </w:sdtContent>
                                </w:sdt>
                              </w:p>
                              <w:p w:rsidR="00A8487A" w:rsidRDefault="00023564">
                                <w:pPr>
                                  <w:pStyle w:val="Geenafstand"/>
                                  <w:jc w:val="right"/>
                                  <w:rPr>
                                    <w:caps/>
                                    <w:color w:val="262626" w:themeColor="text1" w:themeTint="D9"/>
                                    <w:sz w:val="20"/>
                                    <w:szCs w:val="20"/>
                                  </w:rPr>
                                </w:pPr>
                                <w:sdt>
                                  <w:sdtPr>
                                    <w:rPr>
                                      <w:color w:val="262626" w:themeColor="text1" w:themeTint="D9"/>
                                      <w:sz w:val="20"/>
                                      <w:szCs w:val="20"/>
                                    </w:rPr>
                                    <w:alias w:val="Adres"/>
                                    <w:tag w:val=""/>
                                    <w:id w:val="171227497"/>
                                    <w:showingPlcHdr/>
                                    <w:dataBinding w:prefixMappings="xmlns:ns0='http://schemas.microsoft.com/office/2006/coverPageProps' " w:xpath="/ns0:CoverPageProperties[1]/ns0:CompanyAddress[1]" w:storeItemID="{55AF091B-3C7A-41E3-B477-F2FDAA23CFDA}"/>
                                    <w:text/>
                                  </w:sdtPr>
                                  <w:sdtEndPr/>
                                  <w:sdtContent>
                                    <w:r w:rsidR="00A8487A">
                                      <w:rPr>
                                        <w:color w:val="262626" w:themeColor="text1" w:themeTint="D9"/>
                                        <w:sz w:val="20"/>
                                        <w:szCs w:val="20"/>
                                      </w:rPr>
                                      <w:t xml:space="preserve">     </w:t>
                                    </w:r>
                                  </w:sdtContent>
                                </w:sdt>
                                <w:r w:rsidR="00A8487A">
                                  <w:rPr>
                                    <w:color w:val="262626" w:themeColor="text1" w:themeTint="D9"/>
                                    <w:sz w:val="20"/>
                                    <w:szCs w:val="20"/>
                                  </w:rPr>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8000</wp14:pctHeight>
                    </wp14:sizeRelV>
                  </wp:anchor>
                </w:drawing>
              </mc:Choice>
              <mc:Fallback>
                <w:pict>
                  <v:shape id="Tekstvak 112" o:spid="_x0000_s1027" type="#_x0000_t202" style="position:absolute;margin-left:0;margin-top:0;width:453pt;height:51.4pt;z-index:251666432;visibility:visible;mso-wrap-style:square;mso-width-percent:734;mso-height-percent:80;mso-left-percent:150;mso-top-percent:837;mso-wrap-distance-left:9pt;mso-wrap-distance-top:0;mso-wrap-distance-right:9pt;mso-wrap-distance-bottom:0;mso-position-horizontal-relative:page;mso-position-vertical-relative:page;mso-width-percent:734;mso-height-percent:80;mso-left-percent:150;mso-top-percent:837;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" filled="f" stroked="f" strokeweight=".5pt">
                    <v:textbox inset="0,0,0,0">
                      <w:txbxContent>
                        <w:sdt>
                          <w:sdtPr>
                            <w:rPr>
                              <w:caps/>
                              <w:color w:val="262626" w:themeColor="text1" w:themeTint="D9"/>
                              <w:sz w:val="28"/>
                              <w:szCs w:val="28"/>
                            </w:rPr>
                            <w:alias w:val="Auteur"/>
                            <w:tag w:val=""/>
                            <w:id w:val="1901796142"/>
                            <w:dataBinding w:prefixMappings="xmlns:ns0='http://purl.org/dc/elements/1.1/' xmlns:ns1='http://schemas.openxmlformats.org/package/2006/metadata/core-properties' " w:xpath="/ns1:coreProperties[1]/ns0:creator[1]" w:storeItemID="{6C3C8BC8-F283-45AE-878A-BAB7291924A1}"/>
                            <w:text/>
                          </w:sdtPr>
                          <w:sdtContent>
                            <w:p w:rsidR="00A8487A" w:rsidRDefault="00A8487A">
                              <w:pPr>
                                <w:pStyle w:val="Geenafstand"/>
                                <w:jc w:val="right"/>
                                <w:rPr>
                                  <w:caps/>
                                  <w:color w:val="262626" w:themeColor="text1" w:themeTint="D9"/>
                                  <w:sz w:val="28"/>
                                  <w:szCs w:val="28"/>
                                </w:rPr>
                              </w:pPr>
                              <w:r>
                                <w:rPr>
                                  <w:caps/>
                                  <w:color w:val="262626" w:themeColor="text1" w:themeTint="D9"/>
                                  <w:sz w:val="28"/>
                                  <w:szCs w:val="28"/>
                                </w:rPr>
                                <w:t>Marc Arkes</w:t>
                              </w:r>
                            </w:p>
                          </w:sdtContent>
                        </w:sdt>
                        <w:p w:rsidR="00A8487A" w:rsidRDefault="00A8487A">
                          <w:pPr>
                            <w:pStyle w:val="Geenafstand"/>
                            <w:jc w:val="right"/>
                            <w:rPr>
                              <w:caps/>
                              <w:color w:val="262626" w:themeColor="text1" w:themeTint="D9"/>
                              <w:sz w:val="20"/>
                              <w:szCs w:val="20"/>
                            </w:rPr>
                          </w:pPr>
                          <w:sdt>
                            <w:sdtPr>
                              <w:rPr>
                                <w:caps/>
                                <w:color w:val="262626" w:themeColor="text1" w:themeTint="D9"/>
                                <w:sz w:val="20"/>
                                <w:szCs w:val="20"/>
                              </w:rPr>
                              <w:alias w:val="Bedrijf"/>
                              <w:tag w:val=""/>
                              <w:id w:val="-661235724"/>
                              <w:dataBinding w:prefixMappings="xmlns:ns0='http://schemas.openxmlformats.org/officeDocument/2006/extended-properties' " w:xpath="/ns0:Properties[1]/ns0:Company[1]" w:storeItemID="{6668398D-A668-4E3E-A5EB-62B293D839F1}"/>
                              <w:text/>
                            </w:sdtPr>
                            <w:sdtContent>
                              <w:r>
                                <w:rPr>
                                  <w:caps/>
                                  <w:color w:val="262626" w:themeColor="text1" w:themeTint="D9"/>
                                  <w:sz w:val="20"/>
                                  <w:szCs w:val="20"/>
                                </w:rPr>
                                <w:t>321398</w:t>
                              </w:r>
                            </w:sdtContent>
                          </w:sdt>
                        </w:p>
                        <w:p w:rsidR="00A8487A" w:rsidRDefault="00A8487A">
                          <w:pPr>
                            <w:pStyle w:val="Geenafstand"/>
                            <w:jc w:val="right"/>
                            <w:rPr>
                              <w:caps/>
                              <w:color w:val="262626" w:themeColor="text1" w:themeTint="D9"/>
                              <w:sz w:val="20"/>
                              <w:szCs w:val="20"/>
                            </w:rPr>
                          </w:pPr>
                          <w:sdt>
                            <w:sdtPr>
                              <w:rPr>
                                <w:color w:val="262626" w:themeColor="text1" w:themeTint="D9"/>
                                <w:sz w:val="20"/>
                                <w:szCs w:val="20"/>
                              </w:rPr>
                              <w:alias w:val="Adres"/>
                              <w:tag w:val=""/>
                              <w:id w:val="171227497"/>
                              <w:showingPlcHdr/>
                              <w:dataBinding w:prefixMappings="xmlns:ns0='http://schemas.microsoft.com/office/2006/coverPageProps' " w:xpath="/ns0:CoverPageProperties[1]/ns0:CompanyAddress[1]" w:storeItemID="{55AF091B-3C7A-41E3-B477-F2FDAA23CFDA}"/>
                              <w:text/>
                            </w:sdtPr>
                            <w:sdtContent>
                              <w:r>
                                <w:rPr>
                                  <w:color w:val="262626" w:themeColor="text1" w:themeTint="D9"/>
                                  <w:sz w:val="20"/>
                                  <w:szCs w:val="20"/>
                                </w:rPr>
                                <w:t xml:space="preserve">     </w:t>
                              </w:r>
                            </w:sdtContent>
                          </w:sdt>
                          <w:r>
                            <w:rPr>
                              <w:color w:val="262626" w:themeColor="text1" w:themeTint="D9"/>
                              <w:sz w:val="20"/>
                              <w:szCs w:val="20"/>
                            </w:rPr>
                            <w:t xml:space="preserve"> </w:t>
                          </w:r>
                        </w:p>
                      </w:txbxContent>
                    </v:textbox>
                    <w10:wrap type="square" anchorx="page" anchory="page"/>
                  </v:shape>
                </w:pict>
              </mc:Fallback>
            </mc:AlternateContent>
          </w:r>
          <w:r>
            <w:rPr>
              <w:noProof/>
              <w:lang w:eastAsia="nl-NL"/>
            </w:rPr>
            <mc:AlternateContent>
              <mc:Choice Requires="wps">
                <w:drawing>
                  <wp:anchor distT="0" distB="0" distL="114300" distR="114300" simplePos="0" relativeHeight="251665408" behindDoc="0" locked="0" layoutInCell="1" allowOverlap="1">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45500</wp14:pctPosVOffset>
                        </wp:positionV>
                      </mc:Choice>
                      <mc:Fallback>
                        <wp:positionV relativeFrom="page">
                          <wp:posOffset>4864735</wp:posOffset>
                        </wp:positionV>
                      </mc:Fallback>
                    </mc:AlternateContent>
                    <wp:extent cx="5753100" cy="525780"/>
                    <wp:effectExtent l="0" t="0" r="10160" b="6350"/>
                    <wp:wrapSquare wrapText="bothSides"/>
                    <wp:docPr id="113" name="Tekstvak 113"/>
                    <wp:cNvGraphicFramePr/>
                    <a:graphic xmlns:a="http://schemas.openxmlformats.org/drawingml/2006/main">
                      <a:graphicData uri="http://schemas.microsoft.com/office/word/2010/wordprocessingShape">
                        <wps:wsp>
                          <wps:cNvSpPr txBox="1"/>
                          <wps:spPr>
                            <a:xfrm>
                              <a:off x="0" y="0"/>
                              <a:ext cx="5753100" cy="525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8487A" w:rsidRDefault="00023564">
                                <w:pPr>
                                  <w:pStyle w:val="Geenafstand"/>
                                  <w:jc w:val="right"/>
                                  <w:rPr>
                                    <w:caps/>
                                    <w:color w:val="323E4F" w:themeColor="text2" w:themeShade="BF"/>
                                    <w:sz w:val="52"/>
                                    <w:szCs w:val="52"/>
                                  </w:rPr>
                                </w:pPr>
                                <w:sdt>
                                  <w:sdtPr>
                                    <w:rPr>
                                      <w:caps/>
                                      <w:color w:val="323E4F" w:themeColor="text2" w:themeShade="BF"/>
                                      <w:sz w:val="52"/>
                                      <w:szCs w:val="52"/>
                                    </w:rPr>
                                    <w:alias w:val="Titel"/>
                                    <w:tag w:val=""/>
                                    <w:id w:val="-1315561441"/>
                                    <w:dataBinding w:prefixMappings="xmlns:ns0='http://purl.org/dc/elements/1.1/' xmlns:ns1='http://schemas.openxmlformats.org/package/2006/metadata/core-properties' " w:xpath="/ns1:coreProperties[1]/ns0:title[1]" w:storeItemID="{6C3C8BC8-F283-45AE-878A-BAB7291924A1}"/>
                                    <w:text w:multiLine="1"/>
                                  </w:sdtPr>
                                  <w:sdtEndPr/>
                                  <w:sdtContent>
                                    <w:r w:rsidR="00A8487A">
                                      <w:rPr>
                                        <w:caps/>
                                        <w:color w:val="323E4F" w:themeColor="text2" w:themeShade="BF"/>
                                        <w:sz w:val="52"/>
                                        <w:szCs w:val="52"/>
                                      </w:rPr>
                                      <w:t>Vrije keuzeruimte</w:t>
                                    </w:r>
                                  </w:sdtContent>
                                </w:sdt>
                              </w:p>
                              <w:sdt>
                                <w:sdtPr>
                                  <w:rPr>
                                    <w:smallCaps/>
                                    <w:color w:val="44546A" w:themeColor="text2"/>
                                    <w:sz w:val="36"/>
                                    <w:szCs w:val="36"/>
                                  </w:rPr>
                                  <w:alias w:val="Ondertitel"/>
                                  <w:tag w:val=""/>
                                  <w:id w:val="1615247542"/>
                                  <w:dataBinding w:prefixMappings="xmlns:ns0='http://purl.org/dc/elements/1.1/' xmlns:ns1='http://schemas.openxmlformats.org/package/2006/metadata/core-properties' " w:xpath="/ns1:coreProperties[1]/ns0:subject[1]" w:storeItemID="{6C3C8BC8-F283-45AE-878A-BAB7291924A1}"/>
                                  <w:text/>
                                </w:sdtPr>
                                <w:sdtEndPr/>
                                <w:sdtContent>
                                  <w:p w:rsidR="00A8487A" w:rsidRDefault="00A8487A">
                                    <w:pPr>
                                      <w:pStyle w:val="Geenafstand"/>
                                      <w:jc w:val="right"/>
                                      <w:rPr>
                                        <w:smallCaps/>
                                        <w:color w:val="44546A" w:themeColor="text2"/>
                                        <w:sz w:val="36"/>
                                        <w:szCs w:val="36"/>
                                      </w:rPr>
                                    </w:pPr>
                                    <w:r>
                                      <w:rPr>
                                        <w:smallCaps/>
                                        <w:color w:val="44546A" w:themeColor="text2"/>
                                        <w:sz w:val="36"/>
                                        <w:szCs w:val="36"/>
                                      </w:rPr>
                                      <w:t>Breakdance Slagharen</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36300</wp14:pctHeight>
                    </wp14:sizeRelV>
                  </wp:anchor>
                </w:drawing>
              </mc:Choice>
              <mc:Fallback>
                <w:pict>
                  <v:shape id="Tekstvak 113" o:spid="_x0000_s1028" type="#_x0000_t202" style="position:absolute;margin-left:0;margin-top:0;width:453pt;height:41.4pt;z-index:251665408;visibility:visible;mso-wrap-style:square;mso-width-percent:734;mso-height-percent:363;mso-left-percent:150;mso-top-percent:455;mso-wrap-distance-left:9pt;mso-wrap-distance-top:0;mso-wrap-distance-right:9pt;mso-wrap-distance-bottom:0;mso-position-horizontal-relative:page;mso-position-vertical-relative:page;mso-width-percent:734;mso-height-percent:363;mso-left-percent:150;mso-top-percent:45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" filled="f" stroked="f" strokeweight=".5pt">
                    <v:textbox inset="0,0,0,0">
                      <w:txbxContent>
                        <w:p w:rsidR="00A8487A" w:rsidRDefault="00A8487A">
                          <w:pPr>
                            <w:pStyle w:val="Geenafstand"/>
                            <w:jc w:val="right"/>
                            <w:rPr>
                              <w:caps/>
                              <w:color w:val="323E4F" w:themeColor="text2" w:themeShade="BF"/>
                              <w:sz w:val="52"/>
                              <w:szCs w:val="52"/>
                            </w:rPr>
                          </w:pPr>
                          <w:sdt>
                            <w:sdtPr>
                              <w:rPr>
                                <w:caps/>
                                <w:color w:val="323E4F" w:themeColor="text2" w:themeShade="BF"/>
                                <w:sz w:val="52"/>
                                <w:szCs w:val="52"/>
                              </w:rPr>
                              <w:alias w:val="Titel"/>
                              <w:tag w:val=""/>
                              <w:id w:val="-1315561441"/>
                              <w:dataBinding w:prefixMappings="xmlns:ns0='http://purl.org/dc/elements/1.1/' xmlns:ns1='http://schemas.openxmlformats.org/package/2006/metadata/core-properties' " w:xpath="/ns1:coreProperties[1]/ns0:title[1]" w:storeItemID="{6C3C8BC8-F283-45AE-878A-BAB7291924A1}"/>
                              <w:text w:multiLine="1"/>
                            </w:sdtPr>
                            <w:sdtContent>
                              <w:r>
                                <w:rPr>
                                  <w:caps/>
                                  <w:color w:val="323E4F" w:themeColor="text2" w:themeShade="BF"/>
                                  <w:sz w:val="52"/>
                                  <w:szCs w:val="52"/>
                                </w:rPr>
                                <w:t>Vrije keuzeruimte</w:t>
                              </w:r>
                            </w:sdtContent>
                          </w:sdt>
                        </w:p>
                        <w:sdt>
                          <w:sdtPr>
                            <w:rPr>
                              <w:smallCaps/>
                              <w:color w:val="44546A" w:themeColor="text2"/>
                              <w:sz w:val="36"/>
                              <w:szCs w:val="36"/>
                            </w:rPr>
                            <w:alias w:val="Ondertitel"/>
                            <w:tag w:val=""/>
                            <w:id w:val="1615247542"/>
                            <w:dataBinding w:prefixMappings="xmlns:ns0='http://purl.org/dc/elements/1.1/' xmlns:ns1='http://schemas.openxmlformats.org/package/2006/metadata/core-properties' " w:xpath="/ns1:coreProperties[1]/ns0:subject[1]" w:storeItemID="{6C3C8BC8-F283-45AE-878A-BAB7291924A1}"/>
                            <w:text/>
                          </w:sdtPr>
                          <w:sdtContent>
                            <w:p w:rsidR="00A8487A" w:rsidRDefault="00A8487A">
                              <w:pPr>
                                <w:pStyle w:val="Geenafstand"/>
                                <w:jc w:val="right"/>
                                <w:rPr>
                                  <w:smallCaps/>
                                  <w:color w:val="44546A" w:themeColor="text2"/>
                                  <w:sz w:val="36"/>
                                  <w:szCs w:val="36"/>
                                </w:rPr>
                              </w:pPr>
                              <w:r>
                                <w:rPr>
                                  <w:smallCaps/>
                                  <w:color w:val="44546A" w:themeColor="text2"/>
                                  <w:sz w:val="36"/>
                                  <w:szCs w:val="36"/>
                                </w:rPr>
                                <w:t>Breakdance Slagharen</w:t>
                              </w:r>
                            </w:p>
                          </w:sdtContent>
                        </w:sdt>
                      </w:txbxContent>
                    </v:textbox>
                    <w10:wrap type="square" anchorx="page" anchory="page"/>
                  </v:shape>
                </w:pict>
              </mc:Fallback>
            </mc:AlternateContent>
          </w:r>
          <w:r>
            <w:rPr>
              <w:noProof/>
              <w:lang w:eastAsia="nl-NL"/>
            </w:rPr>
            <mc:AlternateContent>
              <mc:Choice Requires="wpg">
                <w:drawing>
                  <wp:anchor distT="0" distB="0" distL="114300" distR="114300" simplePos="0" relativeHeight="251664384" behindDoc="0" locked="0" layoutInCell="1" allowOverlap="1">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28600" cy="9144000"/>
                    <wp:effectExtent l="0" t="0" r="3175" b="635"/>
                    <wp:wrapNone/>
                    <wp:docPr id="114" name="Groep 114"/>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115" name="Rechthoek 115"/>
                            <wps:cNvSpPr/>
                            <wps:spPr>
                              <a:xfrm>
                                <a:off x="0" y="0"/>
                                <a:ext cx="228600" cy="87820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hthoek 116"/>
                            <wps:cNvSpPr>
                              <a:spLocks noChangeAspect="1"/>
                            </wps:cNvSpPr>
                            <wps:spPr>
                              <a:xfrm>
                                <a:off x="0" y="8915400"/>
                                <a:ext cx="2286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46332175" id="Groep 114" o:spid="_x0000_s1026" style="position:absolute;margin-left:0;margin-top:0;width:18pt;height:10in;z-index:251664384;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">
                    <v:rect id="Rechthoek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" fillcolor="#ed7d31 [3205]" stroked="f" strokeweight="1pt"/>
                    <v:rect id="Rechthoek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" fillcolor="#5b9bd5 [3204]" stroked="f" strokeweight="1pt">
                      <v:path arrowok="t"/>
                      <o:lock v:ext="edit" aspectratio="t"/>
                    </v:rect>
                    <w10:wrap anchorx="page" anchory="page"/>
                  </v:group>
                </w:pict>
              </mc:Fallback>
            </mc:AlternateContent>
          </w:r>
        </w:p>
        <w:p w:rsidR="00A8487A" w:rsidRDefault="00A8487A" w:rsidP="00A8487A">
          <w:pPr>
            <w:rPr>
              <w:b/>
              <w:bCs/>
            </w:rPr>
          </w:pPr>
        </w:p>
        <w:p w:rsidR="00A8487A" w:rsidRDefault="00A8487A" w:rsidP="00A8487A">
          <w:pPr>
            <w:rPr>
              <w:b/>
              <w:bCs/>
            </w:rPr>
          </w:pPr>
        </w:p>
        <w:p w:rsidR="00A8487A" w:rsidRDefault="00A8487A" w:rsidP="00A8487A">
          <w:pPr>
            <w:rPr>
              <w:b/>
              <w:bCs/>
            </w:rPr>
          </w:pPr>
        </w:p>
        <w:p w:rsidR="00A8487A" w:rsidRDefault="00A8487A" w:rsidP="00A8487A">
          <w:pPr>
            <w:rPr>
              <w:b/>
              <w:bCs/>
            </w:rPr>
          </w:pPr>
        </w:p>
        <w:p w:rsidR="00A8487A" w:rsidRDefault="00A8487A" w:rsidP="00A8487A">
          <w:pPr>
            <w:rPr>
              <w:b/>
              <w:bCs/>
            </w:rPr>
          </w:pPr>
        </w:p>
        <w:p w:rsidR="00A8487A" w:rsidRDefault="00A8487A" w:rsidP="00A8487A">
          <w:pPr>
            <w:rPr>
              <w:b/>
              <w:bCs/>
            </w:rPr>
          </w:pPr>
        </w:p>
        <w:p w:rsidR="007C6B37" w:rsidRPr="00A8487A" w:rsidRDefault="00023564" w:rsidP="00A8487A">
          <w:pPr>
            <w:rPr>
              <w:b/>
              <w:bCs/>
            </w:rPr>
          </w:pPr>
        </w:p>
      </w:sdtContent>
    </w:sdt>
    <w:bookmarkEnd w:id="0" w:displacedByCustomXml="prev"/>
    <w:p w:rsidR="007C6B37" w:rsidRDefault="007C6B37" w:rsidP="00E7538F">
      <w:pPr>
        <w:pStyle w:val="Kop1"/>
      </w:pPr>
    </w:p>
    <w:p w:rsidR="00DF09F2" w:rsidRDefault="00DF09F2" w:rsidP="00E7538F">
      <w:pPr>
        <w:pStyle w:val="Kop1"/>
      </w:pPr>
      <w:r>
        <w:tab/>
      </w:r>
    </w:p>
    <w:sdt>
      <w:sdtPr>
        <w:rPr>
          <w:rFonts w:asciiTheme="minorHAnsi" w:eastAsiaTheme="minorHAnsi" w:hAnsiTheme="minorHAnsi" w:cstheme="minorBidi"/>
          <w:color w:val="auto"/>
          <w:sz w:val="22"/>
          <w:szCs w:val="22"/>
          <w:lang w:eastAsia="en-US"/>
        </w:rPr>
        <w:id w:val="-726134249"/>
        <w:docPartObj>
          <w:docPartGallery w:val="Table of Contents"/>
          <w:docPartUnique/>
        </w:docPartObj>
      </w:sdtPr>
      <w:sdtEndPr>
        <w:rPr>
          <w:b/>
          <w:bCs/>
        </w:rPr>
      </w:sdtEndPr>
      <w:sdtContent>
        <w:p w:rsidR="007C6B37" w:rsidRDefault="007C6B37">
          <w:pPr>
            <w:pStyle w:val="Kopvaninhoudsopgave"/>
          </w:pPr>
          <w:r>
            <w:t>Inhoud</w:t>
          </w:r>
          <w:r w:rsidR="00A8487A">
            <w:t>sopgave</w:t>
          </w:r>
        </w:p>
        <w:p w:rsidR="007C6B37" w:rsidRDefault="007C6B37">
          <w:pPr>
            <w:pStyle w:val="Inhopg1"/>
            <w:tabs>
              <w:tab w:val="right" w:leader="dot" w:pos="9062"/>
            </w:tabs>
            <w:rPr>
              <w:noProof/>
            </w:rPr>
          </w:pPr>
          <w:r>
            <w:fldChar w:fldCharType="begin"/>
          </w:r>
          <w:r>
            <w:instrText xml:space="preserve"> TOC \o "1-3" \h \z \u </w:instrText>
          </w:r>
          <w:r>
            <w:fldChar w:fldCharType="separate"/>
          </w:r>
          <w:hyperlink w:anchor="_Toc13215574" w:history="1">
            <w:r w:rsidRPr="00D4782A">
              <w:rPr>
                <w:rStyle w:val="Hyperlink"/>
                <w:noProof/>
              </w:rPr>
              <w:t>Breakdance Slagharen</w:t>
            </w:r>
            <w:r>
              <w:rPr>
                <w:noProof/>
                <w:webHidden/>
              </w:rPr>
              <w:tab/>
            </w:r>
            <w:r>
              <w:rPr>
                <w:noProof/>
                <w:webHidden/>
              </w:rPr>
              <w:fldChar w:fldCharType="begin"/>
            </w:r>
            <w:r>
              <w:rPr>
                <w:noProof/>
                <w:webHidden/>
              </w:rPr>
              <w:instrText xml:space="preserve"> PAGEREF _Toc13215574 \h </w:instrText>
            </w:r>
            <w:r>
              <w:rPr>
                <w:noProof/>
                <w:webHidden/>
              </w:rPr>
            </w:r>
            <w:r>
              <w:rPr>
                <w:noProof/>
                <w:webHidden/>
              </w:rPr>
              <w:fldChar w:fldCharType="separate"/>
            </w:r>
            <w:r>
              <w:rPr>
                <w:noProof/>
                <w:webHidden/>
              </w:rPr>
              <w:t>1</w:t>
            </w:r>
            <w:r>
              <w:rPr>
                <w:noProof/>
                <w:webHidden/>
              </w:rPr>
              <w:fldChar w:fldCharType="end"/>
            </w:r>
          </w:hyperlink>
        </w:p>
        <w:p w:rsidR="007C6B37" w:rsidRDefault="00023564">
          <w:pPr>
            <w:pStyle w:val="Inhopg1"/>
            <w:tabs>
              <w:tab w:val="right" w:leader="dot" w:pos="9062"/>
            </w:tabs>
            <w:rPr>
              <w:noProof/>
            </w:rPr>
          </w:pPr>
          <w:hyperlink w:anchor="_Toc13215575" w:history="1">
            <w:r w:rsidR="007C6B37" w:rsidRPr="00D4782A">
              <w:rPr>
                <w:rStyle w:val="Hyperlink"/>
                <w:noProof/>
              </w:rPr>
              <w:t>Inleiding</w:t>
            </w:r>
            <w:r w:rsidR="007C6B37">
              <w:rPr>
                <w:noProof/>
                <w:webHidden/>
              </w:rPr>
              <w:tab/>
            </w:r>
            <w:r w:rsidR="007C6B37">
              <w:rPr>
                <w:noProof/>
                <w:webHidden/>
              </w:rPr>
              <w:fldChar w:fldCharType="begin"/>
            </w:r>
            <w:r w:rsidR="007C6B37">
              <w:rPr>
                <w:noProof/>
                <w:webHidden/>
              </w:rPr>
              <w:instrText xml:space="preserve"> PAGEREF _Toc13215575 \h </w:instrText>
            </w:r>
            <w:r w:rsidR="007C6B37">
              <w:rPr>
                <w:noProof/>
                <w:webHidden/>
              </w:rPr>
            </w:r>
            <w:r w:rsidR="007C6B37">
              <w:rPr>
                <w:noProof/>
                <w:webHidden/>
              </w:rPr>
              <w:fldChar w:fldCharType="separate"/>
            </w:r>
            <w:r w:rsidR="007C6B37">
              <w:rPr>
                <w:noProof/>
                <w:webHidden/>
              </w:rPr>
              <w:t>2</w:t>
            </w:r>
            <w:r w:rsidR="007C6B37">
              <w:rPr>
                <w:noProof/>
                <w:webHidden/>
              </w:rPr>
              <w:fldChar w:fldCharType="end"/>
            </w:r>
          </w:hyperlink>
        </w:p>
        <w:p w:rsidR="007C6B37" w:rsidRDefault="00023564">
          <w:pPr>
            <w:pStyle w:val="Inhopg1"/>
            <w:tabs>
              <w:tab w:val="right" w:leader="dot" w:pos="9062"/>
            </w:tabs>
            <w:rPr>
              <w:noProof/>
            </w:rPr>
          </w:pPr>
          <w:hyperlink w:anchor="_Toc13215576" w:history="1">
            <w:r w:rsidR="007C6B37" w:rsidRPr="00D4782A">
              <w:rPr>
                <w:rStyle w:val="Hyperlink"/>
                <w:noProof/>
              </w:rPr>
              <w:t>Hoofdstuk 1: De organisatie</w:t>
            </w:r>
            <w:r w:rsidR="007C6B37">
              <w:rPr>
                <w:noProof/>
                <w:webHidden/>
              </w:rPr>
              <w:tab/>
            </w:r>
            <w:r w:rsidR="007C6B37">
              <w:rPr>
                <w:noProof/>
                <w:webHidden/>
              </w:rPr>
              <w:fldChar w:fldCharType="begin"/>
            </w:r>
            <w:r w:rsidR="007C6B37">
              <w:rPr>
                <w:noProof/>
                <w:webHidden/>
              </w:rPr>
              <w:instrText xml:space="preserve"> PAGEREF _Toc13215576 \h </w:instrText>
            </w:r>
            <w:r w:rsidR="007C6B37">
              <w:rPr>
                <w:noProof/>
                <w:webHidden/>
              </w:rPr>
            </w:r>
            <w:r w:rsidR="007C6B37">
              <w:rPr>
                <w:noProof/>
                <w:webHidden/>
              </w:rPr>
              <w:fldChar w:fldCharType="separate"/>
            </w:r>
            <w:r w:rsidR="007C6B37">
              <w:rPr>
                <w:noProof/>
                <w:webHidden/>
              </w:rPr>
              <w:t>3</w:t>
            </w:r>
            <w:r w:rsidR="007C6B37">
              <w:rPr>
                <w:noProof/>
                <w:webHidden/>
              </w:rPr>
              <w:fldChar w:fldCharType="end"/>
            </w:r>
          </w:hyperlink>
        </w:p>
        <w:p w:rsidR="007C6B37" w:rsidRDefault="00023564">
          <w:pPr>
            <w:pStyle w:val="Inhopg1"/>
            <w:tabs>
              <w:tab w:val="right" w:leader="dot" w:pos="9062"/>
            </w:tabs>
            <w:rPr>
              <w:noProof/>
            </w:rPr>
          </w:pPr>
          <w:hyperlink w:anchor="_Toc13215577" w:history="1">
            <w:r w:rsidR="007C6B37" w:rsidRPr="00D4782A">
              <w:rPr>
                <w:rStyle w:val="Hyperlink"/>
                <w:noProof/>
              </w:rPr>
              <w:t>Hoofdstuk 2: De deelnemers</w:t>
            </w:r>
            <w:r w:rsidR="007C6B37">
              <w:rPr>
                <w:noProof/>
                <w:webHidden/>
              </w:rPr>
              <w:tab/>
            </w:r>
            <w:r w:rsidR="007C6B37">
              <w:rPr>
                <w:noProof/>
                <w:webHidden/>
              </w:rPr>
              <w:fldChar w:fldCharType="begin"/>
            </w:r>
            <w:r w:rsidR="007C6B37">
              <w:rPr>
                <w:noProof/>
                <w:webHidden/>
              </w:rPr>
              <w:instrText xml:space="preserve"> PAGEREF _Toc13215577 \h </w:instrText>
            </w:r>
            <w:r w:rsidR="007C6B37">
              <w:rPr>
                <w:noProof/>
                <w:webHidden/>
              </w:rPr>
            </w:r>
            <w:r w:rsidR="007C6B37">
              <w:rPr>
                <w:noProof/>
                <w:webHidden/>
              </w:rPr>
              <w:fldChar w:fldCharType="separate"/>
            </w:r>
            <w:r w:rsidR="007C6B37">
              <w:rPr>
                <w:noProof/>
                <w:webHidden/>
              </w:rPr>
              <w:t>4</w:t>
            </w:r>
            <w:r w:rsidR="007C6B37">
              <w:rPr>
                <w:noProof/>
                <w:webHidden/>
              </w:rPr>
              <w:fldChar w:fldCharType="end"/>
            </w:r>
          </w:hyperlink>
        </w:p>
        <w:p w:rsidR="007C6B37" w:rsidRDefault="00023564">
          <w:pPr>
            <w:pStyle w:val="Inhopg1"/>
            <w:tabs>
              <w:tab w:val="right" w:leader="dot" w:pos="9062"/>
            </w:tabs>
            <w:rPr>
              <w:noProof/>
            </w:rPr>
          </w:pPr>
          <w:hyperlink w:anchor="_Toc13215578" w:history="1">
            <w:r w:rsidR="007C6B37" w:rsidRPr="00D4782A">
              <w:rPr>
                <w:rStyle w:val="Hyperlink"/>
                <w:noProof/>
              </w:rPr>
              <w:t>Hoofdstuk 3: Lesvoorbereidingen</w:t>
            </w:r>
            <w:r w:rsidR="007C6B37">
              <w:rPr>
                <w:noProof/>
                <w:webHidden/>
              </w:rPr>
              <w:tab/>
            </w:r>
            <w:r w:rsidR="007C6B37">
              <w:rPr>
                <w:noProof/>
                <w:webHidden/>
              </w:rPr>
              <w:fldChar w:fldCharType="begin"/>
            </w:r>
            <w:r w:rsidR="007C6B37">
              <w:rPr>
                <w:noProof/>
                <w:webHidden/>
              </w:rPr>
              <w:instrText xml:space="preserve"> PAGEREF _Toc13215578 \h </w:instrText>
            </w:r>
            <w:r w:rsidR="007C6B37">
              <w:rPr>
                <w:noProof/>
                <w:webHidden/>
              </w:rPr>
            </w:r>
            <w:r w:rsidR="007C6B37">
              <w:rPr>
                <w:noProof/>
                <w:webHidden/>
              </w:rPr>
              <w:fldChar w:fldCharType="separate"/>
            </w:r>
            <w:r w:rsidR="007C6B37">
              <w:rPr>
                <w:noProof/>
                <w:webHidden/>
              </w:rPr>
              <w:t>5</w:t>
            </w:r>
            <w:r w:rsidR="007C6B37">
              <w:rPr>
                <w:noProof/>
                <w:webHidden/>
              </w:rPr>
              <w:fldChar w:fldCharType="end"/>
            </w:r>
          </w:hyperlink>
        </w:p>
        <w:p w:rsidR="007C6B37" w:rsidRDefault="00023564">
          <w:pPr>
            <w:pStyle w:val="Inhopg2"/>
            <w:tabs>
              <w:tab w:val="right" w:leader="dot" w:pos="9062"/>
            </w:tabs>
            <w:rPr>
              <w:noProof/>
            </w:rPr>
          </w:pPr>
          <w:hyperlink w:anchor="_Toc13215579" w:history="1">
            <w:r w:rsidR="007C6B37" w:rsidRPr="00D4782A">
              <w:rPr>
                <w:rStyle w:val="Hyperlink"/>
                <w:noProof/>
              </w:rPr>
              <w:t>3.1 De lesvoorbereidingen Groep 1</w:t>
            </w:r>
            <w:r w:rsidR="007C6B37">
              <w:rPr>
                <w:noProof/>
                <w:webHidden/>
              </w:rPr>
              <w:tab/>
            </w:r>
            <w:r w:rsidR="007C6B37">
              <w:rPr>
                <w:noProof/>
                <w:webHidden/>
              </w:rPr>
              <w:fldChar w:fldCharType="begin"/>
            </w:r>
            <w:r w:rsidR="007C6B37">
              <w:rPr>
                <w:noProof/>
                <w:webHidden/>
              </w:rPr>
              <w:instrText xml:space="preserve"> PAGEREF _Toc13215579 \h </w:instrText>
            </w:r>
            <w:r w:rsidR="007C6B37">
              <w:rPr>
                <w:noProof/>
                <w:webHidden/>
              </w:rPr>
            </w:r>
            <w:r w:rsidR="007C6B37">
              <w:rPr>
                <w:noProof/>
                <w:webHidden/>
              </w:rPr>
              <w:fldChar w:fldCharType="separate"/>
            </w:r>
            <w:r w:rsidR="007C6B37">
              <w:rPr>
                <w:noProof/>
                <w:webHidden/>
              </w:rPr>
              <w:t>5</w:t>
            </w:r>
            <w:r w:rsidR="007C6B37">
              <w:rPr>
                <w:noProof/>
                <w:webHidden/>
              </w:rPr>
              <w:fldChar w:fldCharType="end"/>
            </w:r>
          </w:hyperlink>
        </w:p>
        <w:p w:rsidR="007C6B37" w:rsidRDefault="00023564">
          <w:pPr>
            <w:pStyle w:val="Inhopg3"/>
            <w:tabs>
              <w:tab w:val="right" w:leader="dot" w:pos="9062"/>
            </w:tabs>
            <w:rPr>
              <w:noProof/>
            </w:rPr>
          </w:pPr>
          <w:hyperlink w:anchor="_Toc13215580" w:history="1">
            <w:r w:rsidR="007C6B37" w:rsidRPr="00D4782A">
              <w:rPr>
                <w:rStyle w:val="Hyperlink"/>
                <w:noProof/>
              </w:rPr>
              <w:t>Groep 1 (beginners)</w:t>
            </w:r>
            <w:r w:rsidR="007C6B37">
              <w:rPr>
                <w:noProof/>
                <w:webHidden/>
              </w:rPr>
              <w:tab/>
            </w:r>
            <w:r w:rsidR="007C6B37">
              <w:rPr>
                <w:noProof/>
                <w:webHidden/>
              </w:rPr>
              <w:fldChar w:fldCharType="begin"/>
            </w:r>
            <w:r w:rsidR="007C6B37">
              <w:rPr>
                <w:noProof/>
                <w:webHidden/>
              </w:rPr>
              <w:instrText xml:space="preserve"> PAGEREF _Toc13215580 \h </w:instrText>
            </w:r>
            <w:r w:rsidR="007C6B37">
              <w:rPr>
                <w:noProof/>
                <w:webHidden/>
              </w:rPr>
            </w:r>
            <w:r w:rsidR="007C6B37">
              <w:rPr>
                <w:noProof/>
                <w:webHidden/>
              </w:rPr>
              <w:fldChar w:fldCharType="separate"/>
            </w:r>
            <w:r w:rsidR="007C6B37">
              <w:rPr>
                <w:noProof/>
                <w:webHidden/>
              </w:rPr>
              <w:t>5</w:t>
            </w:r>
            <w:r w:rsidR="007C6B37">
              <w:rPr>
                <w:noProof/>
                <w:webHidden/>
              </w:rPr>
              <w:fldChar w:fldCharType="end"/>
            </w:r>
          </w:hyperlink>
        </w:p>
        <w:p w:rsidR="007C6B37" w:rsidRDefault="00023564">
          <w:pPr>
            <w:pStyle w:val="Inhopg3"/>
            <w:tabs>
              <w:tab w:val="right" w:leader="dot" w:pos="9062"/>
            </w:tabs>
            <w:rPr>
              <w:noProof/>
            </w:rPr>
          </w:pPr>
          <w:hyperlink w:anchor="_Toc13215581" w:history="1">
            <w:r w:rsidR="007C6B37" w:rsidRPr="00D4782A">
              <w:rPr>
                <w:rStyle w:val="Hyperlink"/>
                <w:noProof/>
              </w:rPr>
              <w:t>Lesvoorbereiding: week 1</w:t>
            </w:r>
            <w:r w:rsidR="007C6B37">
              <w:rPr>
                <w:noProof/>
                <w:webHidden/>
              </w:rPr>
              <w:tab/>
            </w:r>
            <w:r w:rsidR="007C6B37">
              <w:rPr>
                <w:noProof/>
                <w:webHidden/>
              </w:rPr>
              <w:fldChar w:fldCharType="begin"/>
            </w:r>
            <w:r w:rsidR="007C6B37">
              <w:rPr>
                <w:noProof/>
                <w:webHidden/>
              </w:rPr>
              <w:instrText xml:space="preserve"> PAGEREF _Toc13215581 \h </w:instrText>
            </w:r>
            <w:r w:rsidR="007C6B37">
              <w:rPr>
                <w:noProof/>
                <w:webHidden/>
              </w:rPr>
            </w:r>
            <w:r w:rsidR="007C6B37">
              <w:rPr>
                <w:noProof/>
                <w:webHidden/>
              </w:rPr>
              <w:fldChar w:fldCharType="separate"/>
            </w:r>
            <w:r w:rsidR="007C6B37">
              <w:rPr>
                <w:noProof/>
                <w:webHidden/>
              </w:rPr>
              <w:t>5</w:t>
            </w:r>
            <w:r w:rsidR="007C6B37">
              <w:rPr>
                <w:noProof/>
                <w:webHidden/>
              </w:rPr>
              <w:fldChar w:fldCharType="end"/>
            </w:r>
          </w:hyperlink>
        </w:p>
        <w:p w:rsidR="007C6B37" w:rsidRDefault="00023564">
          <w:pPr>
            <w:pStyle w:val="Inhopg3"/>
            <w:tabs>
              <w:tab w:val="right" w:leader="dot" w:pos="9062"/>
            </w:tabs>
            <w:rPr>
              <w:noProof/>
            </w:rPr>
          </w:pPr>
          <w:hyperlink w:anchor="_Toc13215582" w:history="1">
            <w:r w:rsidR="007C6B37" w:rsidRPr="00D4782A">
              <w:rPr>
                <w:rStyle w:val="Hyperlink"/>
                <w:noProof/>
              </w:rPr>
              <w:t>Lesvoorbereiding 2</w:t>
            </w:r>
            <w:r w:rsidR="007C6B37">
              <w:rPr>
                <w:noProof/>
                <w:webHidden/>
              </w:rPr>
              <w:tab/>
            </w:r>
            <w:r w:rsidR="007C6B37">
              <w:rPr>
                <w:noProof/>
                <w:webHidden/>
              </w:rPr>
              <w:fldChar w:fldCharType="begin"/>
            </w:r>
            <w:r w:rsidR="007C6B37">
              <w:rPr>
                <w:noProof/>
                <w:webHidden/>
              </w:rPr>
              <w:instrText xml:space="preserve"> PAGEREF _Toc13215582 \h </w:instrText>
            </w:r>
            <w:r w:rsidR="007C6B37">
              <w:rPr>
                <w:noProof/>
                <w:webHidden/>
              </w:rPr>
            </w:r>
            <w:r w:rsidR="007C6B37">
              <w:rPr>
                <w:noProof/>
                <w:webHidden/>
              </w:rPr>
              <w:fldChar w:fldCharType="separate"/>
            </w:r>
            <w:r w:rsidR="007C6B37">
              <w:rPr>
                <w:noProof/>
                <w:webHidden/>
              </w:rPr>
              <w:t>6</w:t>
            </w:r>
            <w:r w:rsidR="007C6B37">
              <w:rPr>
                <w:noProof/>
                <w:webHidden/>
              </w:rPr>
              <w:fldChar w:fldCharType="end"/>
            </w:r>
          </w:hyperlink>
        </w:p>
        <w:p w:rsidR="007C6B37" w:rsidRDefault="00023564">
          <w:pPr>
            <w:pStyle w:val="Inhopg3"/>
            <w:tabs>
              <w:tab w:val="right" w:leader="dot" w:pos="9062"/>
            </w:tabs>
            <w:rPr>
              <w:noProof/>
            </w:rPr>
          </w:pPr>
          <w:hyperlink w:anchor="_Toc13215583" w:history="1">
            <w:r w:rsidR="007C6B37" w:rsidRPr="00D4782A">
              <w:rPr>
                <w:rStyle w:val="Hyperlink"/>
                <w:noProof/>
              </w:rPr>
              <w:t>Lesvoorbereiding 3</w:t>
            </w:r>
            <w:r w:rsidR="007C6B37">
              <w:rPr>
                <w:noProof/>
                <w:webHidden/>
              </w:rPr>
              <w:tab/>
            </w:r>
            <w:r w:rsidR="007C6B37">
              <w:rPr>
                <w:noProof/>
                <w:webHidden/>
              </w:rPr>
              <w:fldChar w:fldCharType="begin"/>
            </w:r>
            <w:r w:rsidR="007C6B37">
              <w:rPr>
                <w:noProof/>
                <w:webHidden/>
              </w:rPr>
              <w:instrText xml:space="preserve"> PAGEREF _Toc13215583 \h </w:instrText>
            </w:r>
            <w:r w:rsidR="007C6B37">
              <w:rPr>
                <w:noProof/>
                <w:webHidden/>
              </w:rPr>
            </w:r>
            <w:r w:rsidR="007C6B37">
              <w:rPr>
                <w:noProof/>
                <w:webHidden/>
              </w:rPr>
              <w:fldChar w:fldCharType="separate"/>
            </w:r>
            <w:r w:rsidR="007C6B37">
              <w:rPr>
                <w:noProof/>
                <w:webHidden/>
              </w:rPr>
              <w:t>7</w:t>
            </w:r>
            <w:r w:rsidR="007C6B37">
              <w:rPr>
                <w:noProof/>
                <w:webHidden/>
              </w:rPr>
              <w:fldChar w:fldCharType="end"/>
            </w:r>
          </w:hyperlink>
        </w:p>
        <w:p w:rsidR="007C6B37" w:rsidRDefault="00023564">
          <w:pPr>
            <w:pStyle w:val="Inhopg3"/>
            <w:tabs>
              <w:tab w:val="right" w:leader="dot" w:pos="9062"/>
            </w:tabs>
            <w:rPr>
              <w:noProof/>
            </w:rPr>
          </w:pPr>
          <w:hyperlink w:anchor="_Toc13215584" w:history="1">
            <w:r w:rsidR="007C6B37" w:rsidRPr="00D4782A">
              <w:rPr>
                <w:rStyle w:val="Hyperlink"/>
                <w:noProof/>
              </w:rPr>
              <w:t>Lesvoorbereiding 4</w:t>
            </w:r>
            <w:r w:rsidR="007C6B37">
              <w:rPr>
                <w:noProof/>
                <w:webHidden/>
              </w:rPr>
              <w:tab/>
            </w:r>
            <w:r w:rsidR="007C6B37">
              <w:rPr>
                <w:noProof/>
                <w:webHidden/>
              </w:rPr>
              <w:fldChar w:fldCharType="begin"/>
            </w:r>
            <w:r w:rsidR="007C6B37">
              <w:rPr>
                <w:noProof/>
                <w:webHidden/>
              </w:rPr>
              <w:instrText xml:space="preserve"> PAGEREF _Toc13215584 \h </w:instrText>
            </w:r>
            <w:r w:rsidR="007C6B37">
              <w:rPr>
                <w:noProof/>
                <w:webHidden/>
              </w:rPr>
            </w:r>
            <w:r w:rsidR="007C6B37">
              <w:rPr>
                <w:noProof/>
                <w:webHidden/>
              </w:rPr>
              <w:fldChar w:fldCharType="separate"/>
            </w:r>
            <w:r w:rsidR="007C6B37">
              <w:rPr>
                <w:noProof/>
                <w:webHidden/>
              </w:rPr>
              <w:t>8</w:t>
            </w:r>
            <w:r w:rsidR="007C6B37">
              <w:rPr>
                <w:noProof/>
                <w:webHidden/>
              </w:rPr>
              <w:fldChar w:fldCharType="end"/>
            </w:r>
          </w:hyperlink>
        </w:p>
        <w:p w:rsidR="007C6B37" w:rsidRDefault="00023564">
          <w:pPr>
            <w:pStyle w:val="Inhopg3"/>
            <w:tabs>
              <w:tab w:val="right" w:leader="dot" w:pos="9062"/>
            </w:tabs>
            <w:rPr>
              <w:noProof/>
            </w:rPr>
          </w:pPr>
          <w:hyperlink w:anchor="_Toc13215585" w:history="1">
            <w:r w:rsidR="007C6B37" w:rsidRPr="00D4782A">
              <w:rPr>
                <w:rStyle w:val="Hyperlink"/>
                <w:noProof/>
              </w:rPr>
              <w:t>Lesvoorbereiding 5</w:t>
            </w:r>
            <w:r w:rsidR="007C6B37">
              <w:rPr>
                <w:noProof/>
                <w:webHidden/>
              </w:rPr>
              <w:tab/>
            </w:r>
            <w:r w:rsidR="007C6B37">
              <w:rPr>
                <w:noProof/>
                <w:webHidden/>
              </w:rPr>
              <w:fldChar w:fldCharType="begin"/>
            </w:r>
            <w:r w:rsidR="007C6B37">
              <w:rPr>
                <w:noProof/>
                <w:webHidden/>
              </w:rPr>
              <w:instrText xml:space="preserve"> PAGEREF _Toc13215585 \h </w:instrText>
            </w:r>
            <w:r w:rsidR="007C6B37">
              <w:rPr>
                <w:noProof/>
                <w:webHidden/>
              </w:rPr>
            </w:r>
            <w:r w:rsidR="007C6B37">
              <w:rPr>
                <w:noProof/>
                <w:webHidden/>
              </w:rPr>
              <w:fldChar w:fldCharType="separate"/>
            </w:r>
            <w:r w:rsidR="007C6B37">
              <w:rPr>
                <w:noProof/>
                <w:webHidden/>
              </w:rPr>
              <w:t>9</w:t>
            </w:r>
            <w:r w:rsidR="007C6B37">
              <w:rPr>
                <w:noProof/>
                <w:webHidden/>
              </w:rPr>
              <w:fldChar w:fldCharType="end"/>
            </w:r>
          </w:hyperlink>
        </w:p>
        <w:p w:rsidR="007C6B37" w:rsidRDefault="00023564">
          <w:pPr>
            <w:pStyle w:val="Inhopg3"/>
            <w:tabs>
              <w:tab w:val="right" w:leader="dot" w:pos="9062"/>
            </w:tabs>
            <w:rPr>
              <w:noProof/>
            </w:rPr>
          </w:pPr>
          <w:hyperlink w:anchor="_Toc13215586" w:history="1">
            <w:r w:rsidR="007C6B37" w:rsidRPr="00D4782A">
              <w:rPr>
                <w:rStyle w:val="Hyperlink"/>
                <w:noProof/>
              </w:rPr>
              <w:t>Lesvoorbereiding 6</w:t>
            </w:r>
            <w:r w:rsidR="007C6B37">
              <w:rPr>
                <w:noProof/>
                <w:webHidden/>
              </w:rPr>
              <w:tab/>
            </w:r>
            <w:r w:rsidR="007C6B37">
              <w:rPr>
                <w:noProof/>
                <w:webHidden/>
              </w:rPr>
              <w:fldChar w:fldCharType="begin"/>
            </w:r>
            <w:r w:rsidR="007C6B37">
              <w:rPr>
                <w:noProof/>
                <w:webHidden/>
              </w:rPr>
              <w:instrText xml:space="preserve"> PAGEREF _Toc13215586 \h </w:instrText>
            </w:r>
            <w:r w:rsidR="007C6B37">
              <w:rPr>
                <w:noProof/>
                <w:webHidden/>
              </w:rPr>
            </w:r>
            <w:r w:rsidR="007C6B37">
              <w:rPr>
                <w:noProof/>
                <w:webHidden/>
              </w:rPr>
              <w:fldChar w:fldCharType="separate"/>
            </w:r>
            <w:r w:rsidR="007C6B37">
              <w:rPr>
                <w:noProof/>
                <w:webHidden/>
              </w:rPr>
              <w:t>10</w:t>
            </w:r>
            <w:r w:rsidR="007C6B37">
              <w:rPr>
                <w:noProof/>
                <w:webHidden/>
              </w:rPr>
              <w:fldChar w:fldCharType="end"/>
            </w:r>
          </w:hyperlink>
        </w:p>
        <w:p w:rsidR="007C6B37" w:rsidRDefault="00023564">
          <w:pPr>
            <w:pStyle w:val="Inhopg3"/>
            <w:tabs>
              <w:tab w:val="right" w:leader="dot" w:pos="9062"/>
            </w:tabs>
            <w:rPr>
              <w:noProof/>
            </w:rPr>
          </w:pPr>
          <w:hyperlink w:anchor="_Toc13215587" w:history="1">
            <w:r w:rsidR="007C6B37" w:rsidRPr="00D4782A">
              <w:rPr>
                <w:rStyle w:val="Hyperlink"/>
                <w:noProof/>
              </w:rPr>
              <w:t>Vervolglessen</w:t>
            </w:r>
            <w:r w:rsidR="007C6B37">
              <w:rPr>
                <w:noProof/>
                <w:webHidden/>
              </w:rPr>
              <w:tab/>
            </w:r>
            <w:r w:rsidR="007C6B37">
              <w:rPr>
                <w:noProof/>
                <w:webHidden/>
              </w:rPr>
              <w:fldChar w:fldCharType="begin"/>
            </w:r>
            <w:r w:rsidR="007C6B37">
              <w:rPr>
                <w:noProof/>
                <w:webHidden/>
              </w:rPr>
              <w:instrText xml:space="preserve"> PAGEREF _Toc13215587 \h </w:instrText>
            </w:r>
            <w:r w:rsidR="007C6B37">
              <w:rPr>
                <w:noProof/>
                <w:webHidden/>
              </w:rPr>
            </w:r>
            <w:r w:rsidR="007C6B37">
              <w:rPr>
                <w:noProof/>
                <w:webHidden/>
              </w:rPr>
              <w:fldChar w:fldCharType="separate"/>
            </w:r>
            <w:r w:rsidR="007C6B37">
              <w:rPr>
                <w:noProof/>
                <w:webHidden/>
              </w:rPr>
              <w:t>11</w:t>
            </w:r>
            <w:r w:rsidR="007C6B37">
              <w:rPr>
                <w:noProof/>
                <w:webHidden/>
              </w:rPr>
              <w:fldChar w:fldCharType="end"/>
            </w:r>
          </w:hyperlink>
        </w:p>
        <w:p w:rsidR="007C6B37" w:rsidRDefault="00023564">
          <w:pPr>
            <w:pStyle w:val="Inhopg1"/>
            <w:tabs>
              <w:tab w:val="right" w:leader="dot" w:pos="9062"/>
            </w:tabs>
            <w:rPr>
              <w:noProof/>
            </w:rPr>
          </w:pPr>
          <w:hyperlink w:anchor="_Toc13215588" w:history="1">
            <w:r w:rsidR="007C6B37" w:rsidRPr="00D4782A">
              <w:rPr>
                <w:rStyle w:val="Hyperlink"/>
                <w:noProof/>
              </w:rPr>
              <w:t>Hoofdstuk 4: Uitslagen nul en eindmeting</w:t>
            </w:r>
            <w:r w:rsidR="007C6B37">
              <w:rPr>
                <w:noProof/>
                <w:webHidden/>
              </w:rPr>
              <w:tab/>
            </w:r>
            <w:r w:rsidR="007C6B37">
              <w:rPr>
                <w:noProof/>
                <w:webHidden/>
              </w:rPr>
              <w:fldChar w:fldCharType="begin"/>
            </w:r>
            <w:r w:rsidR="007C6B37">
              <w:rPr>
                <w:noProof/>
                <w:webHidden/>
              </w:rPr>
              <w:instrText xml:space="preserve"> PAGEREF _Toc13215588 \h </w:instrText>
            </w:r>
            <w:r w:rsidR="007C6B37">
              <w:rPr>
                <w:noProof/>
                <w:webHidden/>
              </w:rPr>
            </w:r>
            <w:r w:rsidR="007C6B37">
              <w:rPr>
                <w:noProof/>
                <w:webHidden/>
              </w:rPr>
              <w:fldChar w:fldCharType="separate"/>
            </w:r>
            <w:r w:rsidR="007C6B37">
              <w:rPr>
                <w:noProof/>
                <w:webHidden/>
              </w:rPr>
              <w:t>12</w:t>
            </w:r>
            <w:r w:rsidR="007C6B37">
              <w:rPr>
                <w:noProof/>
                <w:webHidden/>
              </w:rPr>
              <w:fldChar w:fldCharType="end"/>
            </w:r>
          </w:hyperlink>
        </w:p>
        <w:p w:rsidR="007C6B37" w:rsidRDefault="00023564">
          <w:pPr>
            <w:pStyle w:val="Inhopg2"/>
            <w:tabs>
              <w:tab w:val="right" w:leader="dot" w:pos="9062"/>
            </w:tabs>
            <w:rPr>
              <w:noProof/>
            </w:rPr>
          </w:pPr>
          <w:hyperlink w:anchor="_Toc13215589" w:history="1">
            <w:r w:rsidR="007C6B37" w:rsidRPr="00D4782A">
              <w:rPr>
                <w:rStyle w:val="Hyperlink"/>
                <w:noProof/>
              </w:rPr>
              <w:t>0-meting</w:t>
            </w:r>
            <w:r w:rsidR="007C6B37">
              <w:rPr>
                <w:noProof/>
                <w:webHidden/>
              </w:rPr>
              <w:tab/>
            </w:r>
            <w:r w:rsidR="007C6B37">
              <w:rPr>
                <w:noProof/>
                <w:webHidden/>
              </w:rPr>
              <w:fldChar w:fldCharType="begin"/>
            </w:r>
            <w:r w:rsidR="007C6B37">
              <w:rPr>
                <w:noProof/>
                <w:webHidden/>
              </w:rPr>
              <w:instrText xml:space="preserve"> PAGEREF _Toc13215589 \h </w:instrText>
            </w:r>
            <w:r w:rsidR="007C6B37">
              <w:rPr>
                <w:noProof/>
                <w:webHidden/>
              </w:rPr>
            </w:r>
            <w:r w:rsidR="007C6B37">
              <w:rPr>
                <w:noProof/>
                <w:webHidden/>
              </w:rPr>
              <w:fldChar w:fldCharType="separate"/>
            </w:r>
            <w:r w:rsidR="007C6B37">
              <w:rPr>
                <w:noProof/>
                <w:webHidden/>
              </w:rPr>
              <w:t>12</w:t>
            </w:r>
            <w:r w:rsidR="007C6B37">
              <w:rPr>
                <w:noProof/>
                <w:webHidden/>
              </w:rPr>
              <w:fldChar w:fldCharType="end"/>
            </w:r>
          </w:hyperlink>
        </w:p>
        <w:p w:rsidR="007C6B37" w:rsidRDefault="00023564">
          <w:pPr>
            <w:pStyle w:val="Inhopg2"/>
            <w:tabs>
              <w:tab w:val="right" w:leader="dot" w:pos="9062"/>
            </w:tabs>
            <w:rPr>
              <w:noProof/>
            </w:rPr>
          </w:pPr>
          <w:hyperlink w:anchor="_Toc13215590" w:history="1">
            <w:r w:rsidR="007C6B37" w:rsidRPr="00D4782A">
              <w:rPr>
                <w:rStyle w:val="Hyperlink"/>
                <w:noProof/>
              </w:rPr>
              <w:t>Eindmeting</w:t>
            </w:r>
            <w:r w:rsidR="007C6B37">
              <w:rPr>
                <w:noProof/>
                <w:webHidden/>
              </w:rPr>
              <w:tab/>
            </w:r>
            <w:r w:rsidR="007C6B37">
              <w:rPr>
                <w:noProof/>
                <w:webHidden/>
              </w:rPr>
              <w:fldChar w:fldCharType="begin"/>
            </w:r>
            <w:r w:rsidR="007C6B37">
              <w:rPr>
                <w:noProof/>
                <w:webHidden/>
              </w:rPr>
              <w:instrText xml:space="preserve"> PAGEREF _Toc13215590 \h </w:instrText>
            </w:r>
            <w:r w:rsidR="007C6B37">
              <w:rPr>
                <w:noProof/>
                <w:webHidden/>
              </w:rPr>
            </w:r>
            <w:r w:rsidR="007C6B37">
              <w:rPr>
                <w:noProof/>
                <w:webHidden/>
              </w:rPr>
              <w:fldChar w:fldCharType="separate"/>
            </w:r>
            <w:r w:rsidR="007C6B37">
              <w:rPr>
                <w:noProof/>
                <w:webHidden/>
              </w:rPr>
              <w:t>13</w:t>
            </w:r>
            <w:r w:rsidR="007C6B37">
              <w:rPr>
                <w:noProof/>
                <w:webHidden/>
              </w:rPr>
              <w:fldChar w:fldCharType="end"/>
            </w:r>
          </w:hyperlink>
        </w:p>
        <w:p w:rsidR="007C6B37" w:rsidRDefault="00023564">
          <w:pPr>
            <w:pStyle w:val="Inhopg1"/>
            <w:tabs>
              <w:tab w:val="right" w:leader="dot" w:pos="9062"/>
            </w:tabs>
            <w:rPr>
              <w:noProof/>
            </w:rPr>
          </w:pPr>
          <w:hyperlink w:anchor="_Toc13215591" w:history="1">
            <w:r w:rsidR="007C6B37" w:rsidRPr="00D4782A">
              <w:rPr>
                <w:rStyle w:val="Hyperlink"/>
                <w:noProof/>
              </w:rPr>
              <w:t>Hoofdstuk 5: Marketing en communicatie</w:t>
            </w:r>
            <w:r w:rsidR="007C6B37">
              <w:rPr>
                <w:noProof/>
                <w:webHidden/>
              </w:rPr>
              <w:tab/>
            </w:r>
            <w:r w:rsidR="007C6B37">
              <w:rPr>
                <w:noProof/>
                <w:webHidden/>
              </w:rPr>
              <w:fldChar w:fldCharType="begin"/>
            </w:r>
            <w:r w:rsidR="007C6B37">
              <w:rPr>
                <w:noProof/>
                <w:webHidden/>
              </w:rPr>
              <w:instrText xml:space="preserve"> PAGEREF _Toc13215591 \h </w:instrText>
            </w:r>
            <w:r w:rsidR="007C6B37">
              <w:rPr>
                <w:noProof/>
                <w:webHidden/>
              </w:rPr>
            </w:r>
            <w:r w:rsidR="007C6B37">
              <w:rPr>
                <w:noProof/>
                <w:webHidden/>
              </w:rPr>
              <w:fldChar w:fldCharType="separate"/>
            </w:r>
            <w:r w:rsidR="007C6B37">
              <w:rPr>
                <w:noProof/>
                <w:webHidden/>
              </w:rPr>
              <w:t>14</w:t>
            </w:r>
            <w:r w:rsidR="007C6B37">
              <w:rPr>
                <w:noProof/>
                <w:webHidden/>
              </w:rPr>
              <w:fldChar w:fldCharType="end"/>
            </w:r>
          </w:hyperlink>
        </w:p>
        <w:p w:rsidR="007C6B37" w:rsidRDefault="00023564">
          <w:pPr>
            <w:pStyle w:val="Inhopg2"/>
            <w:tabs>
              <w:tab w:val="right" w:leader="dot" w:pos="9062"/>
            </w:tabs>
            <w:rPr>
              <w:noProof/>
            </w:rPr>
          </w:pPr>
          <w:hyperlink w:anchor="_Toc13215592" w:history="1">
            <w:r w:rsidR="007C6B37" w:rsidRPr="00D4782A">
              <w:rPr>
                <w:rStyle w:val="Hyperlink"/>
                <w:noProof/>
              </w:rPr>
              <w:t>5.1 Marketingactiviteiten</w:t>
            </w:r>
            <w:r w:rsidR="007C6B37">
              <w:rPr>
                <w:noProof/>
                <w:webHidden/>
              </w:rPr>
              <w:tab/>
            </w:r>
            <w:r w:rsidR="007C6B37">
              <w:rPr>
                <w:noProof/>
                <w:webHidden/>
              </w:rPr>
              <w:fldChar w:fldCharType="begin"/>
            </w:r>
            <w:r w:rsidR="007C6B37">
              <w:rPr>
                <w:noProof/>
                <w:webHidden/>
              </w:rPr>
              <w:instrText xml:space="preserve"> PAGEREF _Toc13215592 \h </w:instrText>
            </w:r>
            <w:r w:rsidR="007C6B37">
              <w:rPr>
                <w:noProof/>
                <w:webHidden/>
              </w:rPr>
            </w:r>
            <w:r w:rsidR="007C6B37">
              <w:rPr>
                <w:noProof/>
                <w:webHidden/>
              </w:rPr>
              <w:fldChar w:fldCharType="separate"/>
            </w:r>
            <w:r w:rsidR="007C6B37">
              <w:rPr>
                <w:noProof/>
                <w:webHidden/>
              </w:rPr>
              <w:t>14</w:t>
            </w:r>
            <w:r w:rsidR="007C6B37">
              <w:rPr>
                <w:noProof/>
                <w:webHidden/>
              </w:rPr>
              <w:fldChar w:fldCharType="end"/>
            </w:r>
          </w:hyperlink>
        </w:p>
        <w:p w:rsidR="007C6B37" w:rsidRDefault="00023564">
          <w:pPr>
            <w:pStyle w:val="Inhopg2"/>
            <w:tabs>
              <w:tab w:val="right" w:leader="dot" w:pos="9062"/>
            </w:tabs>
            <w:rPr>
              <w:noProof/>
            </w:rPr>
          </w:pPr>
          <w:hyperlink w:anchor="_Toc13215593" w:history="1">
            <w:r w:rsidR="007C6B37" w:rsidRPr="00D4782A">
              <w:rPr>
                <w:rStyle w:val="Hyperlink"/>
                <w:noProof/>
              </w:rPr>
              <w:t>5.2 Communicatie</w:t>
            </w:r>
            <w:r w:rsidR="007C6B37">
              <w:rPr>
                <w:noProof/>
                <w:webHidden/>
              </w:rPr>
              <w:tab/>
            </w:r>
            <w:r w:rsidR="007C6B37">
              <w:rPr>
                <w:noProof/>
                <w:webHidden/>
              </w:rPr>
              <w:fldChar w:fldCharType="begin"/>
            </w:r>
            <w:r w:rsidR="007C6B37">
              <w:rPr>
                <w:noProof/>
                <w:webHidden/>
              </w:rPr>
              <w:instrText xml:space="preserve"> PAGEREF _Toc13215593 \h </w:instrText>
            </w:r>
            <w:r w:rsidR="007C6B37">
              <w:rPr>
                <w:noProof/>
                <w:webHidden/>
              </w:rPr>
            </w:r>
            <w:r w:rsidR="007C6B37">
              <w:rPr>
                <w:noProof/>
                <w:webHidden/>
              </w:rPr>
              <w:fldChar w:fldCharType="separate"/>
            </w:r>
            <w:r w:rsidR="007C6B37">
              <w:rPr>
                <w:noProof/>
                <w:webHidden/>
              </w:rPr>
              <w:t>14</w:t>
            </w:r>
            <w:r w:rsidR="007C6B37">
              <w:rPr>
                <w:noProof/>
                <w:webHidden/>
              </w:rPr>
              <w:fldChar w:fldCharType="end"/>
            </w:r>
          </w:hyperlink>
        </w:p>
        <w:p w:rsidR="007C6B37" w:rsidRDefault="00023564">
          <w:pPr>
            <w:pStyle w:val="Inhopg1"/>
            <w:tabs>
              <w:tab w:val="right" w:leader="dot" w:pos="9062"/>
            </w:tabs>
            <w:rPr>
              <w:noProof/>
            </w:rPr>
          </w:pPr>
          <w:hyperlink w:anchor="_Toc13215594" w:history="1">
            <w:r w:rsidR="007C6B37" w:rsidRPr="00D4782A">
              <w:rPr>
                <w:rStyle w:val="Hyperlink"/>
                <w:noProof/>
              </w:rPr>
              <w:t>Hoofdstuk 7: Financiën</w:t>
            </w:r>
            <w:r w:rsidR="007C6B37">
              <w:rPr>
                <w:noProof/>
                <w:webHidden/>
              </w:rPr>
              <w:tab/>
            </w:r>
            <w:r w:rsidR="007C6B37">
              <w:rPr>
                <w:noProof/>
                <w:webHidden/>
              </w:rPr>
              <w:fldChar w:fldCharType="begin"/>
            </w:r>
            <w:r w:rsidR="007C6B37">
              <w:rPr>
                <w:noProof/>
                <w:webHidden/>
              </w:rPr>
              <w:instrText xml:space="preserve"> PAGEREF _Toc13215594 \h </w:instrText>
            </w:r>
            <w:r w:rsidR="007C6B37">
              <w:rPr>
                <w:noProof/>
                <w:webHidden/>
              </w:rPr>
            </w:r>
            <w:r w:rsidR="007C6B37">
              <w:rPr>
                <w:noProof/>
                <w:webHidden/>
              </w:rPr>
              <w:fldChar w:fldCharType="separate"/>
            </w:r>
            <w:r w:rsidR="007C6B37">
              <w:rPr>
                <w:noProof/>
                <w:webHidden/>
              </w:rPr>
              <w:t>15</w:t>
            </w:r>
            <w:r w:rsidR="007C6B37">
              <w:rPr>
                <w:noProof/>
                <w:webHidden/>
              </w:rPr>
              <w:fldChar w:fldCharType="end"/>
            </w:r>
          </w:hyperlink>
        </w:p>
        <w:p w:rsidR="007C6B37" w:rsidRDefault="00023564">
          <w:pPr>
            <w:pStyle w:val="Inhopg1"/>
            <w:tabs>
              <w:tab w:val="right" w:leader="dot" w:pos="9062"/>
            </w:tabs>
            <w:rPr>
              <w:noProof/>
            </w:rPr>
          </w:pPr>
          <w:hyperlink w:anchor="_Toc13215595" w:history="1">
            <w:r w:rsidR="007C6B37" w:rsidRPr="00D4782A">
              <w:rPr>
                <w:rStyle w:val="Hyperlink"/>
                <w:noProof/>
              </w:rPr>
              <w:t>Hoofdstuk 8: Urenregistratie</w:t>
            </w:r>
            <w:r w:rsidR="007C6B37">
              <w:rPr>
                <w:noProof/>
                <w:webHidden/>
              </w:rPr>
              <w:tab/>
            </w:r>
            <w:r w:rsidR="007C6B37">
              <w:rPr>
                <w:noProof/>
                <w:webHidden/>
              </w:rPr>
              <w:fldChar w:fldCharType="begin"/>
            </w:r>
            <w:r w:rsidR="007C6B37">
              <w:rPr>
                <w:noProof/>
                <w:webHidden/>
              </w:rPr>
              <w:instrText xml:space="preserve"> PAGEREF _Toc13215595 \h </w:instrText>
            </w:r>
            <w:r w:rsidR="007C6B37">
              <w:rPr>
                <w:noProof/>
                <w:webHidden/>
              </w:rPr>
            </w:r>
            <w:r w:rsidR="007C6B37">
              <w:rPr>
                <w:noProof/>
                <w:webHidden/>
              </w:rPr>
              <w:fldChar w:fldCharType="separate"/>
            </w:r>
            <w:r w:rsidR="007C6B37">
              <w:rPr>
                <w:noProof/>
                <w:webHidden/>
              </w:rPr>
              <w:t>15</w:t>
            </w:r>
            <w:r w:rsidR="007C6B37">
              <w:rPr>
                <w:noProof/>
                <w:webHidden/>
              </w:rPr>
              <w:fldChar w:fldCharType="end"/>
            </w:r>
          </w:hyperlink>
        </w:p>
        <w:p w:rsidR="007C6B37" w:rsidRDefault="00023564">
          <w:pPr>
            <w:pStyle w:val="Inhopg1"/>
            <w:tabs>
              <w:tab w:val="right" w:leader="dot" w:pos="9062"/>
            </w:tabs>
            <w:rPr>
              <w:noProof/>
            </w:rPr>
          </w:pPr>
          <w:hyperlink w:anchor="_Toc13215596" w:history="1">
            <w:r w:rsidR="007C6B37" w:rsidRPr="00D4782A">
              <w:rPr>
                <w:rStyle w:val="Hyperlink"/>
                <w:noProof/>
              </w:rPr>
              <w:t>Hoofdstuk 9: Leermomenten</w:t>
            </w:r>
            <w:r w:rsidR="007C6B37">
              <w:rPr>
                <w:noProof/>
                <w:webHidden/>
              </w:rPr>
              <w:tab/>
            </w:r>
            <w:r w:rsidR="007C6B37">
              <w:rPr>
                <w:noProof/>
                <w:webHidden/>
              </w:rPr>
              <w:fldChar w:fldCharType="begin"/>
            </w:r>
            <w:r w:rsidR="007C6B37">
              <w:rPr>
                <w:noProof/>
                <w:webHidden/>
              </w:rPr>
              <w:instrText xml:space="preserve"> PAGEREF _Toc13215596 \h </w:instrText>
            </w:r>
            <w:r w:rsidR="007C6B37">
              <w:rPr>
                <w:noProof/>
                <w:webHidden/>
              </w:rPr>
            </w:r>
            <w:r w:rsidR="007C6B37">
              <w:rPr>
                <w:noProof/>
                <w:webHidden/>
              </w:rPr>
              <w:fldChar w:fldCharType="separate"/>
            </w:r>
            <w:r w:rsidR="007C6B37">
              <w:rPr>
                <w:noProof/>
                <w:webHidden/>
              </w:rPr>
              <w:t>16</w:t>
            </w:r>
            <w:r w:rsidR="007C6B37">
              <w:rPr>
                <w:noProof/>
                <w:webHidden/>
              </w:rPr>
              <w:fldChar w:fldCharType="end"/>
            </w:r>
          </w:hyperlink>
        </w:p>
        <w:p w:rsidR="007C6B37" w:rsidRDefault="00023564">
          <w:pPr>
            <w:pStyle w:val="Inhopg1"/>
            <w:tabs>
              <w:tab w:val="right" w:leader="dot" w:pos="9062"/>
            </w:tabs>
            <w:rPr>
              <w:noProof/>
            </w:rPr>
          </w:pPr>
          <w:hyperlink w:anchor="_Toc13215597" w:history="1">
            <w:r w:rsidR="007C6B37" w:rsidRPr="00D4782A">
              <w:rPr>
                <w:rStyle w:val="Hyperlink"/>
                <w:noProof/>
              </w:rPr>
              <w:t>Hoofdstuk 10: Bewijslast lesgeven</w:t>
            </w:r>
            <w:r w:rsidR="007C6B37">
              <w:rPr>
                <w:noProof/>
                <w:webHidden/>
              </w:rPr>
              <w:tab/>
            </w:r>
            <w:r w:rsidR="007C6B37">
              <w:rPr>
                <w:noProof/>
                <w:webHidden/>
              </w:rPr>
              <w:fldChar w:fldCharType="begin"/>
            </w:r>
            <w:r w:rsidR="007C6B37">
              <w:rPr>
                <w:noProof/>
                <w:webHidden/>
              </w:rPr>
              <w:instrText xml:space="preserve"> PAGEREF _Toc13215597 \h </w:instrText>
            </w:r>
            <w:r w:rsidR="007C6B37">
              <w:rPr>
                <w:noProof/>
                <w:webHidden/>
              </w:rPr>
            </w:r>
            <w:r w:rsidR="007C6B37">
              <w:rPr>
                <w:noProof/>
                <w:webHidden/>
              </w:rPr>
              <w:fldChar w:fldCharType="separate"/>
            </w:r>
            <w:r w:rsidR="007C6B37">
              <w:rPr>
                <w:noProof/>
                <w:webHidden/>
              </w:rPr>
              <w:t>17</w:t>
            </w:r>
            <w:r w:rsidR="007C6B37">
              <w:rPr>
                <w:noProof/>
                <w:webHidden/>
              </w:rPr>
              <w:fldChar w:fldCharType="end"/>
            </w:r>
          </w:hyperlink>
        </w:p>
        <w:p w:rsidR="007C6B37" w:rsidRDefault="00023564">
          <w:pPr>
            <w:pStyle w:val="Inhopg1"/>
            <w:tabs>
              <w:tab w:val="right" w:leader="dot" w:pos="9062"/>
            </w:tabs>
            <w:rPr>
              <w:noProof/>
            </w:rPr>
          </w:pPr>
          <w:hyperlink w:anchor="_Toc13215598" w:history="1">
            <w:r w:rsidR="007C6B37" w:rsidRPr="00D4782A">
              <w:rPr>
                <w:rStyle w:val="Hyperlink"/>
                <w:noProof/>
              </w:rPr>
              <w:t>Bijlagen</w:t>
            </w:r>
            <w:r w:rsidR="007C6B37">
              <w:rPr>
                <w:noProof/>
                <w:webHidden/>
              </w:rPr>
              <w:tab/>
            </w:r>
            <w:r w:rsidR="007C6B37">
              <w:rPr>
                <w:noProof/>
                <w:webHidden/>
              </w:rPr>
              <w:fldChar w:fldCharType="begin"/>
            </w:r>
            <w:r w:rsidR="007C6B37">
              <w:rPr>
                <w:noProof/>
                <w:webHidden/>
              </w:rPr>
              <w:instrText xml:space="preserve"> PAGEREF _Toc13215598 \h </w:instrText>
            </w:r>
            <w:r w:rsidR="007C6B37">
              <w:rPr>
                <w:noProof/>
                <w:webHidden/>
              </w:rPr>
            </w:r>
            <w:r w:rsidR="007C6B37">
              <w:rPr>
                <w:noProof/>
                <w:webHidden/>
              </w:rPr>
              <w:fldChar w:fldCharType="separate"/>
            </w:r>
            <w:r w:rsidR="007C6B37">
              <w:rPr>
                <w:noProof/>
                <w:webHidden/>
              </w:rPr>
              <w:t>18</w:t>
            </w:r>
            <w:r w:rsidR="007C6B37">
              <w:rPr>
                <w:noProof/>
                <w:webHidden/>
              </w:rPr>
              <w:fldChar w:fldCharType="end"/>
            </w:r>
          </w:hyperlink>
        </w:p>
        <w:p w:rsidR="007C6B37" w:rsidRDefault="007C6B37">
          <w:r>
            <w:rPr>
              <w:b/>
              <w:bCs/>
            </w:rPr>
            <w:fldChar w:fldCharType="end"/>
          </w:r>
        </w:p>
      </w:sdtContent>
    </w:sdt>
    <w:p w:rsidR="00DF09F2" w:rsidRDefault="00DF09F2" w:rsidP="00DF09F2"/>
    <w:p w:rsidR="00DF09F2" w:rsidRDefault="00DF09F2" w:rsidP="00DF09F2"/>
    <w:p w:rsidR="00DF09F2" w:rsidRDefault="00DF09F2" w:rsidP="00DF09F2"/>
    <w:p w:rsidR="00DF09F2" w:rsidRDefault="00DF09F2" w:rsidP="00DF09F2"/>
    <w:p w:rsidR="00DF09F2" w:rsidRDefault="00DF09F2" w:rsidP="00DF09F2">
      <w:pPr>
        <w:pStyle w:val="Kop1"/>
      </w:pPr>
      <w:bookmarkStart w:id="1" w:name="_Toc13215575"/>
      <w:r>
        <w:lastRenderedPageBreak/>
        <w:t>Inleiding</w:t>
      </w:r>
      <w:bookmarkEnd w:id="1"/>
    </w:p>
    <w:p w:rsidR="00DF09F2" w:rsidRDefault="00DF09F2" w:rsidP="00DF09F2">
      <w:r>
        <w:t>Voor de vrije keuzeruimte heb ik gekozen om mijn Breakdancelessen hiervoor te gebruiken. In dit verslag is te lezen wat ik in de afgelopen 3 maanden heb gedaan en wat ik ervan heb geleerd. De volgende onderdelen zijn te lezen in het verslag:</w:t>
      </w:r>
    </w:p>
    <w:p w:rsidR="00DF09F2" w:rsidRDefault="00DF09F2" w:rsidP="00DF09F2">
      <w:pPr>
        <w:pStyle w:val="Lijstalinea"/>
        <w:numPr>
          <w:ilvl w:val="0"/>
          <w:numId w:val="1"/>
        </w:numPr>
      </w:pPr>
      <w:r>
        <w:t>Organisatie</w:t>
      </w:r>
    </w:p>
    <w:p w:rsidR="00DF09F2" w:rsidRDefault="00DF09F2" w:rsidP="00DF09F2">
      <w:pPr>
        <w:pStyle w:val="Lijstalinea"/>
        <w:numPr>
          <w:ilvl w:val="0"/>
          <w:numId w:val="1"/>
        </w:numPr>
      </w:pPr>
      <w:r>
        <w:t>De deelnemers (aan wie wordt lesgegeven)</w:t>
      </w:r>
    </w:p>
    <w:p w:rsidR="00B36FF7" w:rsidRDefault="00B36FF7" w:rsidP="00DF09F2">
      <w:pPr>
        <w:pStyle w:val="Lijstalinea"/>
        <w:numPr>
          <w:ilvl w:val="0"/>
          <w:numId w:val="1"/>
        </w:numPr>
      </w:pPr>
      <w:r>
        <w:t>Begin en eindsituatie deelnemers</w:t>
      </w:r>
    </w:p>
    <w:p w:rsidR="00DF09F2" w:rsidRDefault="007C6B37" w:rsidP="00DF09F2">
      <w:pPr>
        <w:pStyle w:val="Lijstalinea"/>
        <w:numPr>
          <w:ilvl w:val="0"/>
          <w:numId w:val="1"/>
        </w:numPr>
      </w:pPr>
      <w:r>
        <w:t>6 uitgeschreven</w:t>
      </w:r>
      <w:r w:rsidR="00FF2C64">
        <w:t xml:space="preserve"> </w:t>
      </w:r>
      <w:r w:rsidR="00DF09F2">
        <w:t>les</w:t>
      </w:r>
      <w:r w:rsidR="00FF2C64">
        <w:t>voorbereidingen</w:t>
      </w:r>
    </w:p>
    <w:p w:rsidR="00304E74" w:rsidRDefault="00304E74" w:rsidP="00DF09F2">
      <w:pPr>
        <w:pStyle w:val="Lijstalinea"/>
        <w:numPr>
          <w:ilvl w:val="0"/>
          <w:numId w:val="1"/>
        </w:numPr>
      </w:pPr>
      <w:r>
        <w:t>Marketing</w:t>
      </w:r>
    </w:p>
    <w:p w:rsidR="00304E74" w:rsidRDefault="00304E74" w:rsidP="00DF09F2">
      <w:pPr>
        <w:pStyle w:val="Lijstalinea"/>
        <w:numPr>
          <w:ilvl w:val="0"/>
          <w:numId w:val="1"/>
        </w:numPr>
      </w:pPr>
      <w:r>
        <w:t xml:space="preserve">Financiën </w:t>
      </w:r>
    </w:p>
    <w:p w:rsidR="00DF09F2" w:rsidRDefault="00DF09F2" w:rsidP="00DF09F2">
      <w:pPr>
        <w:pStyle w:val="Lijstalinea"/>
        <w:numPr>
          <w:ilvl w:val="0"/>
          <w:numId w:val="1"/>
        </w:numPr>
      </w:pPr>
      <w:r>
        <w:t>Leermomenten</w:t>
      </w:r>
    </w:p>
    <w:p w:rsidR="00DF09F2" w:rsidRDefault="00DF09F2" w:rsidP="00DF09F2">
      <w:pPr>
        <w:pStyle w:val="Lijstalinea"/>
        <w:numPr>
          <w:ilvl w:val="0"/>
          <w:numId w:val="1"/>
        </w:numPr>
      </w:pPr>
      <w:r>
        <w:t>Urenregistratie</w:t>
      </w:r>
    </w:p>
    <w:p w:rsidR="00DF09F2" w:rsidRDefault="00DF09F2" w:rsidP="00DF09F2"/>
    <w:p w:rsidR="00DF09F2" w:rsidRDefault="00DF09F2" w:rsidP="00DF09F2"/>
    <w:p w:rsidR="00DF09F2" w:rsidRDefault="00DF09F2" w:rsidP="00DF09F2"/>
    <w:p w:rsidR="00DF09F2" w:rsidRDefault="00DF09F2" w:rsidP="00DF09F2"/>
    <w:p w:rsidR="00DF09F2" w:rsidRDefault="00DF09F2" w:rsidP="00DF09F2"/>
    <w:p w:rsidR="00DF09F2" w:rsidRDefault="00DF09F2" w:rsidP="00DF09F2"/>
    <w:p w:rsidR="00DF09F2" w:rsidRDefault="00DF09F2" w:rsidP="00DF09F2"/>
    <w:p w:rsidR="00DF09F2" w:rsidRDefault="00DF09F2" w:rsidP="00DF09F2"/>
    <w:p w:rsidR="00DF09F2" w:rsidRDefault="00DF09F2" w:rsidP="00DF09F2"/>
    <w:p w:rsidR="00DF09F2" w:rsidRDefault="00DF09F2" w:rsidP="00DF09F2"/>
    <w:p w:rsidR="00DF09F2" w:rsidRDefault="00DF09F2" w:rsidP="00DF09F2"/>
    <w:p w:rsidR="00DF09F2" w:rsidRDefault="00DF09F2" w:rsidP="00DF09F2"/>
    <w:p w:rsidR="00DF09F2" w:rsidRDefault="00DF09F2" w:rsidP="00DF09F2"/>
    <w:p w:rsidR="00DF09F2" w:rsidRDefault="00DF09F2" w:rsidP="00DF09F2"/>
    <w:p w:rsidR="00DF09F2" w:rsidRDefault="00DF09F2" w:rsidP="00DF09F2"/>
    <w:p w:rsidR="00DF09F2" w:rsidRDefault="00DF09F2" w:rsidP="00DF09F2"/>
    <w:p w:rsidR="00DF09F2" w:rsidRDefault="00DF09F2" w:rsidP="00DF09F2"/>
    <w:p w:rsidR="00DF09F2" w:rsidRDefault="00DF09F2" w:rsidP="00DF09F2"/>
    <w:p w:rsidR="00DF09F2" w:rsidRDefault="00DF09F2" w:rsidP="00DF09F2"/>
    <w:p w:rsidR="00DF09F2" w:rsidRDefault="00DF09F2" w:rsidP="00DF09F2"/>
    <w:p w:rsidR="00DF09F2" w:rsidRDefault="00DF09F2" w:rsidP="00DF09F2"/>
    <w:p w:rsidR="00DF09F2" w:rsidRDefault="00DF09F2" w:rsidP="00DF09F2">
      <w:pPr>
        <w:pStyle w:val="Kop1"/>
      </w:pPr>
      <w:bookmarkStart w:id="2" w:name="_Toc13215576"/>
      <w:r>
        <w:lastRenderedPageBreak/>
        <w:t>Hoofdstuk 1: De organisatie</w:t>
      </w:r>
      <w:bookmarkEnd w:id="2"/>
    </w:p>
    <w:p w:rsidR="00BD591E" w:rsidRDefault="00BD591E" w:rsidP="00BD591E"/>
    <w:p w:rsidR="00BD591E" w:rsidRPr="00BD591E" w:rsidRDefault="00BD591E" w:rsidP="00BD591E">
      <w:pPr>
        <w:pStyle w:val="Geenafstand"/>
        <w:rPr>
          <w:b/>
        </w:rPr>
      </w:pPr>
      <w:r w:rsidRPr="00BD591E">
        <w:rPr>
          <w:b/>
        </w:rPr>
        <w:t>Achtergrond</w:t>
      </w:r>
    </w:p>
    <w:p w:rsidR="00E7538F" w:rsidRDefault="00E7538F" w:rsidP="00DF09F2">
      <w:pPr>
        <w:pStyle w:val="Geenafstand"/>
      </w:pPr>
      <w:r>
        <w:t>Omdat Dansschool Erik (Hardenberg) haar deuren heeft moeten sluiten in de zomer van 2017 hebben Marc Arkes en Ruud Kerssies besloten de breakdancelessen op</w:t>
      </w:r>
      <w:r w:rsidR="00BD591E">
        <w:t xml:space="preserve"> eigen benen voort te zetten</w:t>
      </w:r>
      <w:r>
        <w:t xml:space="preserve">. </w:t>
      </w:r>
      <w:r w:rsidR="00BD591E">
        <w:t>Ditmaal niet in Hardenberg maar in Slagharen. De nieuwe locatie was het Kronkelhonk dit is een multifunctioneel centrum die zich bezighoudt met activiteiten voor de inwoners van Slagharen.</w:t>
      </w:r>
    </w:p>
    <w:p w:rsidR="007A641C" w:rsidRDefault="000774B2" w:rsidP="00DF09F2">
      <w:pPr>
        <w:pStyle w:val="Geenafstand"/>
      </w:pPr>
      <w:r>
        <w:t xml:space="preserve">Door breakdance in Slagharen te introduceren is Slagharen een sport rijker en om die reden </w:t>
      </w:r>
      <w:r w:rsidR="007A641C">
        <w:t xml:space="preserve">was het Kronkelhonk razend enthousiast, zij wilden de jeugd juist meer in beweging zien te krijgen. </w:t>
      </w:r>
    </w:p>
    <w:p w:rsidR="007A641C" w:rsidRDefault="007A641C" w:rsidP="00DF09F2">
      <w:pPr>
        <w:pStyle w:val="Geenafstand"/>
      </w:pPr>
    </w:p>
    <w:p w:rsidR="007A641C" w:rsidRDefault="007A641C" w:rsidP="00DF09F2">
      <w:pPr>
        <w:pStyle w:val="Geenafstand"/>
      </w:pPr>
      <w:r>
        <w:t>In november (2017) zijn Marc en Ruud gestart met de eerste breakdance les (een try-out) in Slagharen.</w:t>
      </w:r>
      <w:r w:rsidR="002D78E5">
        <w:t xml:space="preserve"> Deze try-out hebben in totaal 4</w:t>
      </w:r>
      <w:r>
        <w:t xml:space="preserve"> deelnemers opgeleverd ( 1 groep), inmi</w:t>
      </w:r>
      <w:r w:rsidR="002D78E5">
        <w:t>ddels is dit uitgegroeid naar 8</w:t>
      </w:r>
      <w:r>
        <w:t xml:space="preserve"> deelnemers (2 groepen) in 2018 (november).</w:t>
      </w:r>
    </w:p>
    <w:p w:rsidR="00E7538F" w:rsidRDefault="00E7538F" w:rsidP="00DF09F2">
      <w:pPr>
        <w:pStyle w:val="Geenafstand"/>
      </w:pPr>
    </w:p>
    <w:p w:rsidR="00DF09F2" w:rsidRDefault="00DF09F2" w:rsidP="00DF09F2">
      <w:pPr>
        <w:pStyle w:val="Geenafstand"/>
      </w:pPr>
      <w:r>
        <w:t>De organ</w:t>
      </w:r>
      <w:r w:rsidR="00E7538F">
        <w:t>isatie van Breakdance Slagharen bestaat uit twee personen;</w:t>
      </w:r>
      <w:r>
        <w:t xml:space="preserve"> Marc Arkes en Ruu</w:t>
      </w:r>
      <w:r w:rsidR="00E7538F">
        <w:t xml:space="preserve">d Kerssies. Marc Arkes heeft </w:t>
      </w:r>
      <w:r>
        <w:t xml:space="preserve">vier jaar ervaring in het geven van Breakdancelessen en Ruud Kerssies drie jaren. </w:t>
      </w:r>
    </w:p>
    <w:p w:rsidR="00DF09F2" w:rsidRDefault="00DF09F2" w:rsidP="00DF09F2">
      <w:pPr>
        <w:pStyle w:val="Geenafstand"/>
      </w:pPr>
      <w:r>
        <w:t>De functies buitenom het geven van de lessen zijn:</w:t>
      </w:r>
    </w:p>
    <w:p w:rsidR="00DF09F2" w:rsidRDefault="00DF09F2" w:rsidP="00DF09F2">
      <w:pPr>
        <w:pStyle w:val="Geenafstand"/>
        <w:numPr>
          <w:ilvl w:val="0"/>
          <w:numId w:val="2"/>
        </w:numPr>
      </w:pPr>
      <w:r>
        <w:t>Marketing – Marc Arkes</w:t>
      </w:r>
    </w:p>
    <w:p w:rsidR="00DF09F2" w:rsidRDefault="00DF09F2" w:rsidP="00DF09F2">
      <w:pPr>
        <w:pStyle w:val="Geenafstand"/>
        <w:numPr>
          <w:ilvl w:val="0"/>
          <w:numId w:val="2"/>
        </w:numPr>
      </w:pPr>
      <w:r>
        <w:t>Communicatie – Ruud Kerssies</w:t>
      </w:r>
    </w:p>
    <w:p w:rsidR="00DF09F2" w:rsidRPr="00400CCA" w:rsidRDefault="00DF09F2" w:rsidP="00DF09F2">
      <w:pPr>
        <w:pStyle w:val="Geenafstand"/>
        <w:numPr>
          <w:ilvl w:val="0"/>
          <w:numId w:val="2"/>
        </w:numPr>
      </w:pPr>
      <w:r>
        <w:t xml:space="preserve">Financiën – Marc Arkes </w:t>
      </w:r>
    </w:p>
    <w:p w:rsidR="00DF09F2" w:rsidRDefault="00DF09F2" w:rsidP="00DF09F2">
      <w:pPr>
        <w:pStyle w:val="Geenafstand"/>
        <w:rPr>
          <w:b/>
        </w:rPr>
      </w:pPr>
    </w:p>
    <w:p w:rsidR="00DF09F2" w:rsidRDefault="00DF09F2" w:rsidP="00DF09F2">
      <w:pPr>
        <w:pStyle w:val="Geenafstand"/>
        <w:rPr>
          <w:b/>
        </w:rPr>
      </w:pPr>
      <w:r w:rsidRPr="00400CCA">
        <w:rPr>
          <w:b/>
        </w:rPr>
        <w:t>Missie</w:t>
      </w:r>
    </w:p>
    <w:p w:rsidR="00DF09F2" w:rsidRPr="00400CCA" w:rsidRDefault="00DF09F2" w:rsidP="00DF09F2">
      <w:pPr>
        <w:pStyle w:val="Geenafstand"/>
        <w:rPr>
          <w:b/>
        </w:rPr>
      </w:pPr>
      <w:r w:rsidRPr="0029129B">
        <w:t>De missie van een bedrijf geeft aan</w:t>
      </w:r>
      <w:r>
        <w:t xml:space="preserve"> wat een bedrijf wil uitstralen naar de buitenwereld. De missie van Breakdance Hardenberg is ‘Breakdance voor iedereen mogelijk maken in </w:t>
      </w:r>
      <w:r w:rsidR="00B36FF7">
        <w:t>Slagharen en omstreken</w:t>
      </w:r>
      <w:r>
        <w:t xml:space="preserve">’. </w:t>
      </w:r>
      <w:r w:rsidRPr="0029129B">
        <w:br/>
      </w:r>
    </w:p>
    <w:p w:rsidR="00DF09F2" w:rsidRDefault="00DF09F2" w:rsidP="00DF09F2">
      <w:pPr>
        <w:rPr>
          <w:rFonts w:ascii="Verdana" w:hAnsi="Verdana" w:cs="Tahoma"/>
          <w:sz w:val="20"/>
          <w:szCs w:val="20"/>
        </w:rPr>
      </w:pPr>
      <w:r w:rsidRPr="00400CCA">
        <w:rPr>
          <w:rFonts w:ascii="Verdana" w:hAnsi="Verdana" w:cs="Tahoma"/>
          <w:b/>
          <w:sz w:val="20"/>
          <w:szCs w:val="20"/>
        </w:rPr>
        <w:t>Visie</w:t>
      </w:r>
      <w:r w:rsidRPr="0029129B">
        <w:rPr>
          <w:rFonts w:ascii="Verdana" w:hAnsi="Verdana" w:cs="Tahoma"/>
          <w:sz w:val="20"/>
          <w:szCs w:val="20"/>
        </w:rPr>
        <w:br/>
        <w:t xml:space="preserve">Vanuit de missie kan een visie worden geformuleerd, deze geeft een ambitieus beeld van wat een organisatie wil zijn, een ideaal beeld. </w:t>
      </w:r>
      <w:r>
        <w:rPr>
          <w:rFonts w:ascii="Verdana" w:hAnsi="Verdana" w:cs="Tahoma"/>
          <w:sz w:val="20"/>
          <w:szCs w:val="20"/>
        </w:rPr>
        <w:t xml:space="preserve">Voor Breakdance </w:t>
      </w:r>
      <w:r w:rsidR="00B36FF7">
        <w:rPr>
          <w:rFonts w:ascii="Verdana" w:hAnsi="Verdana" w:cs="Tahoma"/>
          <w:sz w:val="20"/>
          <w:szCs w:val="20"/>
        </w:rPr>
        <w:t>Slagharen</w:t>
      </w:r>
      <w:r>
        <w:rPr>
          <w:rFonts w:ascii="Verdana" w:hAnsi="Verdana" w:cs="Tahoma"/>
          <w:sz w:val="20"/>
          <w:szCs w:val="20"/>
        </w:rPr>
        <w:t xml:space="preserve"> geldt de volgende visie ‘Het aanbieden van laagdrempelige, leuke en leerzame breakdancelessen.</w:t>
      </w:r>
    </w:p>
    <w:p w:rsidR="00B90A00" w:rsidRPr="00B90A00" w:rsidRDefault="00B90A00" w:rsidP="00B90A00">
      <w:pPr>
        <w:pStyle w:val="Geenafstand"/>
        <w:rPr>
          <w:b/>
        </w:rPr>
      </w:pPr>
      <w:r w:rsidRPr="00B90A00">
        <w:rPr>
          <w:b/>
        </w:rPr>
        <w:t>Doelgroep</w:t>
      </w:r>
    </w:p>
    <w:p w:rsidR="00B90A00" w:rsidRDefault="00B90A00" w:rsidP="00B90A00">
      <w:pPr>
        <w:pStyle w:val="Geenafstand"/>
      </w:pPr>
      <w:r>
        <w:t>De jongeren/jong volwassen (minimaal 7 jaar) uit Slagharen en omstreken.</w:t>
      </w:r>
    </w:p>
    <w:p w:rsidR="00B90A00" w:rsidRDefault="00B90A00" w:rsidP="00B90A00">
      <w:pPr>
        <w:pStyle w:val="Geenafstand"/>
      </w:pPr>
    </w:p>
    <w:p w:rsidR="00E7538F" w:rsidRPr="00E7538F" w:rsidRDefault="00E7538F" w:rsidP="00E7538F">
      <w:pPr>
        <w:pStyle w:val="Geenafstand"/>
        <w:rPr>
          <w:b/>
        </w:rPr>
      </w:pPr>
      <w:r w:rsidRPr="00E7538F">
        <w:rPr>
          <w:b/>
        </w:rPr>
        <w:t>Doelstelling</w:t>
      </w:r>
    </w:p>
    <w:p w:rsidR="002474C0" w:rsidRDefault="007A641C" w:rsidP="002474C0">
      <w:pPr>
        <w:pStyle w:val="Geenafstand"/>
      </w:pPr>
      <w:r>
        <w:t>De doelstellingen voor Breakdance Slagharen in het seizoen 2018/2019:</w:t>
      </w:r>
    </w:p>
    <w:p w:rsidR="007A641C" w:rsidRDefault="002474C0" w:rsidP="007A641C">
      <w:pPr>
        <w:pStyle w:val="Geenafstand"/>
        <w:numPr>
          <w:ilvl w:val="0"/>
          <w:numId w:val="4"/>
        </w:numPr>
      </w:pPr>
      <w:r>
        <w:t>D</w:t>
      </w:r>
      <w:r w:rsidR="002D78E5">
        <w:t>eelnemersaantal verhogen naar 10</w:t>
      </w:r>
      <w:r>
        <w:t xml:space="preserve"> deelnemers</w:t>
      </w:r>
    </w:p>
    <w:p w:rsidR="002474C0" w:rsidRDefault="002474C0" w:rsidP="007A641C">
      <w:pPr>
        <w:pStyle w:val="Geenafstand"/>
        <w:numPr>
          <w:ilvl w:val="0"/>
          <w:numId w:val="4"/>
        </w:numPr>
      </w:pPr>
      <w:r>
        <w:t>Minimaal één optreden geven per groep geven</w:t>
      </w:r>
    </w:p>
    <w:p w:rsidR="002474C0" w:rsidRPr="00E7538F" w:rsidRDefault="00B27C4E" w:rsidP="007A641C">
      <w:pPr>
        <w:pStyle w:val="Geenafstand"/>
        <w:numPr>
          <w:ilvl w:val="0"/>
          <w:numId w:val="4"/>
        </w:numPr>
      </w:pPr>
      <w:r>
        <w:t>Zichtbaarheid van vergroten in Slagharen en omstreken</w:t>
      </w:r>
    </w:p>
    <w:p w:rsidR="00E7538F" w:rsidRDefault="00E7538F" w:rsidP="00DF09F2">
      <w:pPr>
        <w:rPr>
          <w:b/>
        </w:rPr>
      </w:pPr>
    </w:p>
    <w:p w:rsidR="00E7538F" w:rsidRDefault="00E7538F" w:rsidP="00DF09F2">
      <w:pPr>
        <w:rPr>
          <w:rFonts w:ascii="Verdana" w:hAnsi="Verdana" w:cs="Tahoma"/>
          <w:sz w:val="20"/>
          <w:szCs w:val="20"/>
        </w:rPr>
      </w:pPr>
      <w:r>
        <w:rPr>
          <w:b/>
        </w:rPr>
        <w:t xml:space="preserve">Strategieën </w:t>
      </w:r>
    </w:p>
    <w:p w:rsidR="00B27C4E" w:rsidRDefault="002474C0" w:rsidP="00B27C4E">
      <w:pPr>
        <w:pStyle w:val="Lijstalinea"/>
        <w:numPr>
          <w:ilvl w:val="0"/>
          <w:numId w:val="5"/>
        </w:numPr>
        <w:rPr>
          <w:rFonts w:ascii="Verdana" w:hAnsi="Verdana" w:cs="Tahoma"/>
          <w:sz w:val="20"/>
          <w:szCs w:val="20"/>
        </w:rPr>
      </w:pPr>
      <w:r>
        <w:rPr>
          <w:rFonts w:ascii="Verdana" w:hAnsi="Verdana" w:cs="Tahoma"/>
          <w:sz w:val="20"/>
          <w:szCs w:val="20"/>
        </w:rPr>
        <w:t xml:space="preserve">Door middel van offline en online marketing Breakdance Slagharen zichtbaar maken. </w:t>
      </w:r>
      <w:r w:rsidR="00B27C4E">
        <w:rPr>
          <w:rFonts w:ascii="Verdana" w:hAnsi="Verdana" w:cs="Tahoma"/>
          <w:sz w:val="20"/>
          <w:szCs w:val="20"/>
        </w:rPr>
        <w:t>Deze strategie zal van invloed zijn op de aanvoer van nieuwe leden. Zie hoofdstuk : Marketing voor verdere uitleg.</w:t>
      </w:r>
    </w:p>
    <w:p w:rsidR="002D78E5" w:rsidRPr="002D78E5" w:rsidRDefault="00B27C4E" w:rsidP="002D78E5">
      <w:pPr>
        <w:pStyle w:val="Lijstalinea"/>
        <w:numPr>
          <w:ilvl w:val="0"/>
          <w:numId w:val="5"/>
        </w:numPr>
        <w:rPr>
          <w:rFonts w:ascii="Verdana" w:hAnsi="Verdana" w:cs="Tahoma"/>
          <w:sz w:val="20"/>
          <w:szCs w:val="20"/>
        </w:rPr>
      </w:pPr>
      <w:r>
        <w:rPr>
          <w:rFonts w:ascii="Verdana" w:hAnsi="Verdana" w:cs="Tahoma"/>
          <w:sz w:val="20"/>
          <w:szCs w:val="20"/>
        </w:rPr>
        <w:t>Het organiseren van een</w:t>
      </w:r>
      <w:r w:rsidR="002D78E5">
        <w:rPr>
          <w:rFonts w:ascii="Verdana" w:hAnsi="Verdana" w:cs="Tahoma"/>
          <w:sz w:val="20"/>
          <w:szCs w:val="20"/>
        </w:rPr>
        <w:t xml:space="preserve"> jam in het Kronkelhonk. Zie hoofdstuk : Marketing voor verdere uitleg.</w:t>
      </w:r>
    </w:p>
    <w:p w:rsidR="00DF09F2" w:rsidRDefault="00DF09F2" w:rsidP="00DF09F2">
      <w:pPr>
        <w:rPr>
          <w:rFonts w:ascii="Verdana" w:hAnsi="Verdana" w:cs="Tahoma"/>
          <w:sz w:val="20"/>
          <w:szCs w:val="20"/>
        </w:rPr>
      </w:pPr>
    </w:p>
    <w:p w:rsidR="00DF09F2" w:rsidRDefault="00DF09F2" w:rsidP="00DF09F2">
      <w:pPr>
        <w:rPr>
          <w:rFonts w:ascii="Verdana" w:hAnsi="Verdana" w:cs="Tahoma"/>
          <w:sz w:val="20"/>
          <w:szCs w:val="20"/>
        </w:rPr>
      </w:pPr>
    </w:p>
    <w:p w:rsidR="00DF09F2" w:rsidRDefault="00DF09F2" w:rsidP="00DF09F2">
      <w:pPr>
        <w:rPr>
          <w:rFonts w:ascii="Verdana" w:hAnsi="Verdana" w:cs="Tahoma"/>
          <w:sz w:val="20"/>
          <w:szCs w:val="20"/>
        </w:rPr>
      </w:pPr>
    </w:p>
    <w:p w:rsidR="00DF09F2" w:rsidRDefault="00DF09F2" w:rsidP="00DF09F2">
      <w:pPr>
        <w:pStyle w:val="Kop1"/>
      </w:pPr>
      <w:bookmarkStart w:id="3" w:name="_Toc13215577"/>
      <w:r>
        <w:lastRenderedPageBreak/>
        <w:t>Hoofdstuk 2: De deelnemers</w:t>
      </w:r>
      <w:bookmarkEnd w:id="3"/>
    </w:p>
    <w:p w:rsidR="00DF09F2" w:rsidRDefault="00A52F50" w:rsidP="00DF09F2">
      <w:pPr>
        <w:pStyle w:val="Geenafstand"/>
      </w:pPr>
      <w:r w:rsidRPr="00A52F50">
        <w:t>Breakdance</w:t>
      </w:r>
      <w:r>
        <w:t xml:space="preserve"> Hardenberg heeft in totaal 8 deelnemers. De deelnemers zijn verdeeld in twee groepen, deze verdeling heeft te maken met leeftijd en ervaring. Hieronder een tabel met de deelnemers en de groep waarbij zij horen:</w:t>
      </w:r>
    </w:p>
    <w:p w:rsidR="00A52F50" w:rsidRDefault="00A52F50" w:rsidP="00DF09F2">
      <w:pPr>
        <w:pStyle w:val="Geenafstand"/>
      </w:pPr>
    </w:p>
    <w:tbl>
      <w:tblPr>
        <w:tblStyle w:val="Onopgemaaktetabel1"/>
        <w:tblpPr w:leftFromText="141" w:rightFromText="141" w:vertAnchor="text" w:horzAnchor="margin" w:tblpY="-26"/>
        <w:tblW w:w="0" w:type="auto"/>
        <w:tblLook w:val="04A0" w:firstRow="1" w:lastRow="0" w:firstColumn="1" w:lastColumn="0" w:noHBand="0" w:noVBand="1"/>
      </w:tblPr>
      <w:tblGrid>
        <w:gridCol w:w="1507"/>
        <w:gridCol w:w="1546"/>
        <w:gridCol w:w="1551"/>
        <w:gridCol w:w="1551"/>
      </w:tblGrid>
      <w:tr w:rsidR="00A52F50" w:rsidRPr="00610D61" w:rsidTr="005236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7" w:type="dxa"/>
          </w:tcPr>
          <w:p w:rsidR="00A52F50" w:rsidRPr="00610D61" w:rsidRDefault="00A52F50" w:rsidP="00E7538F">
            <w:pPr>
              <w:rPr>
                <w:b w:val="0"/>
              </w:rPr>
            </w:pPr>
            <w:r w:rsidRPr="00610D61">
              <w:t>Naam</w:t>
            </w:r>
          </w:p>
        </w:tc>
        <w:tc>
          <w:tcPr>
            <w:tcW w:w="1546" w:type="dxa"/>
          </w:tcPr>
          <w:p w:rsidR="00A52F50" w:rsidRPr="00610D61" w:rsidRDefault="00A52F50" w:rsidP="00E7538F">
            <w:pPr>
              <w:cnfStyle w:val="100000000000" w:firstRow="1" w:lastRow="0" w:firstColumn="0" w:lastColumn="0" w:oddVBand="0" w:evenVBand="0" w:oddHBand="0" w:evenHBand="0" w:firstRowFirstColumn="0" w:firstRowLastColumn="0" w:lastRowFirstColumn="0" w:lastRowLastColumn="0"/>
              <w:rPr>
                <w:b w:val="0"/>
              </w:rPr>
            </w:pPr>
            <w:r w:rsidRPr="00610D61">
              <w:t>Leeftijd</w:t>
            </w:r>
          </w:p>
        </w:tc>
        <w:tc>
          <w:tcPr>
            <w:tcW w:w="1551" w:type="dxa"/>
          </w:tcPr>
          <w:p w:rsidR="00A52F50" w:rsidRPr="00610D61" w:rsidRDefault="00A52F50" w:rsidP="00E7538F">
            <w:pPr>
              <w:cnfStyle w:val="100000000000" w:firstRow="1" w:lastRow="0" w:firstColumn="0" w:lastColumn="0" w:oddVBand="0" w:evenVBand="0" w:oddHBand="0" w:evenHBand="0" w:firstRowFirstColumn="0" w:firstRowLastColumn="0" w:lastRowFirstColumn="0" w:lastRowLastColumn="0"/>
              <w:rPr>
                <w:b w:val="0"/>
              </w:rPr>
            </w:pPr>
            <w:r w:rsidRPr="00610D61">
              <w:t>Geslacht</w:t>
            </w:r>
          </w:p>
        </w:tc>
        <w:tc>
          <w:tcPr>
            <w:tcW w:w="1551" w:type="dxa"/>
          </w:tcPr>
          <w:p w:rsidR="00A52F50" w:rsidRPr="00610D61" w:rsidRDefault="00A52F50" w:rsidP="00E7538F">
            <w:pPr>
              <w:cnfStyle w:val="100000000000" w:firstRow="1" w:lastRow="0" w:firstColumn="0" w:lastColumn="0" w:oddVBand="0" w:evenVBand="0" w:oddHBand="0" w:evenHBand="0" w:firstRowFirstColumn="0" w:firstRowLastColumn="0" w:lastRowFirstColumn="0" w:lastRowLastColumn="0"/>
              <w:rPr>
                <w:b w:val="0"/>
              </w:rPr>
            </w:pPr>
            <w:r>
              <w:rPr>
                <w:b w:val="0"/>
              </w:rPr>
              <w:t>Groep</w:t>
            </w:r>
          </w:p>
        </w:tc>
      </w:tr>
      <w:tr w:rsidR="00A52F50" w:rsidTr="005236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7" w:type="dxa"/>
          </w:tcPr>
          <w:p w:rsidR="00A52F50" w:rsidRDefault="00A52F50" w:rsidP="00E7538F">
            <w:r>
              <w:t xml:space="preserve">Sven </w:t>
            </w:r>
          </w:p>
        </w:tc>
        <w:tc>
          <w:tcPr>
            <w:tcW w:w="1546" w:type="dxa"/>
          </w:tcPr>
          <w:p w:rsidR="00A52F50" w:rsidRDefault="00A52F50" w:rsidP="00E7538F">
            <w:pPr>
              <w:cnfStyle w:val="000000100000" w:firstRow="0" w:lastRow="0" w:firstColumn="0" w:lastColumn="0" w:oddVBand="0" w:evenVBand="0" w:oddHBand="1" w:evenHBand="0" w:firstRowFirstColumn="0" w:firstRowLastColumn="0" w:lastRowFirstColumn="0" w:lastRowLastColumn="0"/>
            </w:pPr>
            <w:r>
              <w:t>14</w:t>
            </w:r>
          </w:p>
        </w:tc>
        <w:tc>
          <w:tcPr>
            <w:tcW w:w="1551" w:type="dxa"/>
          </w:tcPr>
          <w:p w:rsidR="00A52F50" w:rsidRDefault="00A52F50" w:rsidP="00E7538F">
            <w:pPr>
              <w:cnfStyle w:val="000000100000" w:firstRow="0" w:lastRow="0" w:firstColumn="0" w:lastColumn="0" w:oddVBand="0" w:evenVBand="0" w:oddHBand="1" w:evenHBand="0" w:firstRowFirstColumn="0" w:firstRowLastColumn="0" w:lastRowFirstColumn="0" w:lastRowLastColumn="0"/>
            </w:pPr>
            <w:r>
              <w:t>Man</w:t>
            </w:r>
          </w:p>
        </w:tc>
        <w:tc>
          <w:tcPr>
            <w:tcW w:w="1551" w:type="dxa"/>
          </w:tcPr>
          <w:p w:rsidR="00A52F50" w:rsidRDefault="00A52F50" w:rsidP="00E7538F">
            <w:pPr>
              <w:cnfStyle w:val="000000100000" w:firstRow="0" w:lastRow="0" w:firstColumn="0" w:lastColumn="0" w:oddVBand="0" w:evenVBand="0" w:oddHBand="1" w:evenHBand="0" w:firstRowFirstColumn="0" w:firstRowLastColumn="0" w:lastRowFirstColumn="0" w:lastRowLastColumn="0"/>
            </w:pPr>
            <w:r>
              <w:t>2</w:t>
            </w:r>
          </w:p>
        </w:tc>
      </w:tr>
      <w:tr w:rsidR="00A52F50" w:rsidTr="00523609">
        <w:tc>
          <w:tcPr>
            <w:cnfStyle w:val="001000000000" w:firstRow="0" w:lastRow="0" w:firstColumn="1" w:lastColumn="0" w:oddVBand="0" w:evenVBand="0" w:oddHBand="0" w:evenHBand="0" w:firstRowFirstColumn="0" w:firstRowLastColumn="0" w:lastRowFirstColumn="0" w:lastRowLastColumn="0"/>
            <w:tcW w:w="1507" w:type="dxa"/>
          </w:tcPr>
          <w:p w:rsidR="00A52F50" w:rsidRDefault="00A52F50" w:rsidP="00E7538F">
            <w:r>
              <w:t>Dani</w:t>
            </w:r>
          </w:p>
        </w:tc>
        <w:tc>
          <w:tcPr>
            <w:tcW w:w="1546" w:type="dxa"/>
          </w:tcPr>
          <w:p w:rsidR="00A52F50" w:rsidRDefault="00A52F50" w:rsidP="00E7538F">
            <w:pPr>
              <w:cnfStyle w:val="000000000000" w:firstRow="0" w:lastRow="0" w:firstColumn="0" w:lastColumn="0" w:oddVBand="0" w:evenVBand="0" w:oddHBand="0" w:evenHBand="0" w:firstRowFirstColumn="0" w:firstRowLastColumn="0" w:lastRowFirstColumn="0" w:lastRowLastColumn="0"/>
            </w:pPr>
            <w:r>
              <w:t>11</w:t>
            </w:r>
          </w:p>
        </w:tc>
        <w:tc>
          <w:tcPr>
            <w:tcW w:w="1551" w:type="dxa"/>
          </w:tcPr>
          <w:p w:rsidR="00A52F50" w:rsidRDefault="00A52F50" w:rsidP="00E7538F">
            <w:pPr>
              <w:cnfStyle w:val="000000000000" w:firstRow="0" w:lastRow="0" w:firstColumn="0" w:lastColumn="0" w:oddVBand="0" w:evenVBand="0" w:oddHBand="0" w:evenHBand="0" w:firstRowFirstColumn="0" w:firstRowLastColumn="0" w:lastRowFirstColumn="0" w:lastRowLastColumn="0"/>
            </w:pPr>
            <w:r>
              <w:t>Man</w:t>
            </w:r>
          </w:p>
        </w:tc>
        <w:tc>
          <w:tcPr>
            <w:tcW w:w="1551" w:type="dxa"/>
          </w:tcPr>
          <w:p w:rsidR="00A52F50" w:rsidRDefault="00A52F50" w:rsidP="00E7538F">
            <w:pPr>
              <w:cnfStyle w:val="000000000000" w:firstRow="0" w:lastRow="0" w:firstColumn="0" w:lastColumn="0" w:oddVBand="0" w:evenVBand="0" w:oddHBand="0" w:evenHBand="0" w:firstRowFirstColumn="0" w:firstRowLastColumn="0" w:lastRowFirstColumn="0" w:lastRowLastColumn="0"/>
            </w:pPr>
            <w:r>
              <w:t>1</w:t>
            </w:r>
          </w:p>
        </w:tc>
      </w:tr>
      <w:tr w:rsidR="00A52F50" w:rsidTr="005236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7" w:type="dxa"/>
          </w:tcPr>
          <w:p w:rsidR="00A52F50" w:rsidRDefault="00A52F50" w:rsidP="00E7538F">
            <w:r>
              <w:t>Tygo</w:t>
            </w:r>
          </w:p>
        </w:tc>
        <w:tc>
          <w:tcPr>
            <w:tcW w:w="1546" w:type="dxa"/>
          </w:tcPr>
          <w:p w:rsidR="00A52F50" w:rsidRDefault="00A52F50" w:rsidP="00E7538F">
            <w:pPr>
              <w:cnfStyle w:val="000000100000" w:firstRow="0" w:lastRow="0" w:firstColumn="0" w:lastColumn="0" w:oddVBand="0" w:evenVBand="0" w:oddHBand="1" w:evenHBand="0" w:firstRowFirstColumn="0" w:firstRowLastColumn="0" w:lastRowFirstColumn="0" w:lastRowLastColumn="0"/>
            </w:pPr>
            <w:r>
              <w:t>13</w:t>
            </w:r>
          </w:p>
        </w:tc>
        <w:tc>
          <w:tcPr>
            <w:tcW w:w="1551" w:type="dxa"/>
          </w:tcPr>
          <w:p w:rsidR="00A52F50" w:rsidRDefault="00A52F50" w:rsidP="00E7538F">
            <w:pPr>
              <w:cnfStyle w:val="000000100000" w:firstRow="0" w:lastRow="0" w:firstColumn="0" w:lastColumn="0" w:oddVBand="0" w:evenVBand="0" w:oddHBand="1" w:evenHBand="0" w:firstRowFirstColumn="0" w:firstRowLastColumn="0" w:lastRowFirstColumn="0" w:lastRowLastColumn="0"/>
            </w:pPr>
            <w:r>
              <w:t>Man</w:t>
            </w:r>
          </w:p>
        </w:tc>
        <w:tc>
          <w:tcPr>
            <w:tcW w:w="1551" w:type="dxa"/>
          </w:tcPr>
          <w:p w:rsidR="00A52F50" w:rsidRDefault="00A52F50" w:rsidP="00E7538F">
            <w:pPr>
              <w:cnfStyle w:val="000000100000" w:firstRow="0" w:lastRow="0" w:firstColumn="0" w:lastColumn="0" w:oddVBand="0" w:evenVBand="0" w:oddHBand="1" w:evenHBand="0" w:firstRowFirstColumn="0" w:firstRowLastColumn="0" w:lastRowFirstColumn="0" w:lastRowLastColumn="0"/>
            </w:pPr>
            <w:r>
              <w:t>2</w:t>
            </w:r>
          </w:p>
        </w:tc>
      </w:tr>
      <w:tr w:rsidR="00A52F50" w:rsidTr="00523609">
        <w:tc>
          <w:tcPr>
            <w:cnfStyle w:val="001000000000" w:firstRow="0" w:lastRow="0" w:firstColumn="1" w:lastColumn="0" w:oddVBand="0" w:evenVBand="0" w:oddHBand="0" w:evenHBand="0" w:firstRowFirstColumn="0" w:firstRowLastColumn="0" w:lastRowFirstColumn="0" w:lastRowLastColumn="0"/>
            <w:tcW w:w="1507" w:type="dxa"/>
          </w:tcPr>
          <w:p w:rsidR="00A52F50" w:rsidRDefault="00A52F50" w:rsidP="00E7538F">
            <w:r>
              <w:t>Fay</w:t>
            </w:r>
          </w:p>
        </w:tc>
        <w:tc>
          <w:tcPr>
            <w:tcW w:w="1546" w:type="dxa"/>
          </w:tcPr>
          <w:p w:rsidR="00A52F50" w:rsidRDefault="00A52F50" w:rsidP="00E7538F">
            <w:pPr>
              <w:cnfStyle w:val="000000000000" w:firstRow="0" w:lastRow="0" w:firstColumn="0" w:lastColumn="0" w:oddVBand="0" w:evenVBand="0" w:oddHBand="0" w:evenHBand="0" w:firstRowFirstColumn="0" w:firstRowLastColumn="0" w:lastRowFirstColumn="0" w:lastRowLastColumn="0"/>
            </w:pPr>
            <w:r>
              <w:t>10</w:t>
            </w:r>
          </w:p>
        </w:tc>
        <w:tc>
          <w:tcPr>
            <w:tcW w:w="1551" w:type="dxa"/>
          </w:tcPr>
          <w:p w:rsidR="00A52F50" w:rsidRDefault="00A52F50" w:rsidP="00E7538F">
            <w:pPr>
              <w:cnfStyle w:val="000000000000" w:firstRow="0" w:lastRow="0" w:firstColumn="0" w:lastColumn="0" w:oddVBand="0" w:evenVBand="0" w:oddHBand="0" w:evenHBand="0" w:firstRowFirstColumn="0" w:firstRowLastColumn="0" w:lastRowFirstColumn="0" w:lastRowLastColumn="0"/>
            </w:pPr>
            <w:r>
              <w:t>Vrouw</w:t>
            </w:r>
          </w:p>
        </w:tc>
        <w:tc>
          <w:tcPr>
            <w:tcW w:w="1551" w:type="dxa"/>
          </w:tcPr>
          <w:p w:rsidR="00A52F50" w:rsidRDefault="00A52F50" w:rsidP="00E7538F">
            <w:pPr>
              <w:cnfStyle w:val="000000000000" w:firstRow="0" w:lastRow="0" w:firstColumn="0" w:lastColumn="0" w:oddVBand="0" w:evenVBand="0" w:oddHBand="0" w:evenHBand="0" w:firstRowFirstColumn="0" w:firstRowLastColumn="0" w:lastRowFirstColumn="0" w:lastRowLastColumn="0"/>
            </w:pPr>
            <w:r>
              <w:t>1</w:t>
            </w:r>
          </w:p>
        </w:tc>
      </w:tr>
      <w:tr w:rsidR="00A52F50" w:rsidTr="005236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7" w:type="dxa"/>
          </w:tcPr>
          <w:p w:rsidR="00A52F50" w:rsidRDefault="00A52F50" w:rsidP="00E7538F">
            <w:r>
              <w:t>Max</w:t>
            </w:r>
          </w:p>
        </w:tc>
        <w:tc>
          <w:tcPr>
            <w:tcW w:w="1546" w:type="dxa"/>
          </w:tcPr>
          <w:p w:rsidR="00A52F50" w:rsidRDefault="00A52F50" w:rsidP="00E7538F">
            <w:pPr>
              <w:cnfStyle w:val="000000100000" w:firstRow="0" w:lastRow="0" w:firstColumn="0" w:lastColumn="0" w:oddVBand="0" w:evenVBand="0" w:oddHBand="1" w:evenHBand="0" w:firstRowFirstColumn="0" w:firstRowLastColumn="0" w:lastRowFirstColumn="0" w:lastRowLastColumn="0"/>
            </w:pPr>
            <w:r>
              <w:t>14</w:t>
            </w:r>
          </w:p>
        </w:tc>
        <w:tc>
          <w:tcPr>
            <w:tcW w:w="1551" w:type="dxa"/>
          </w:tcPr>
          <w:p w:rsidR="00A52F50" w:rsidRDefault="00A52F50" w:rsidP="00E7538F">
            <w:pPr>
              <w:cnfStyle w:val="000000100000" w:firstRow="0" w:lastRow="0" w:firstColumn="0" w:lastColumn="0" w:oddVBand="0" w:evenVBand="0" w:oddHBand="1" w:evenHBand="0" w:firstRowFirstColumn="0" w:firstRowLastColumn="0" w:lastRowFirstColumn="0" w:lastRowLastColumn="0"/>
            </w:pPr>
            <w:r>
              <w:t>Man</w:t>
            </w:r>
          </w:p>
        </w:tc>
        <w:tc>
          <w:tcPr>
            <w:tcW w:w="1551" w:type="dxa"/>
          </w:tcPr>
          <w:p w:rsidR="00A52F50" w:rsidRDefault="00A52F50" w:rsidP="00E7538F">
            <w:pPr>
              <w:cnfStyle w:val="000000100000" w:firstRow="0" w:lastRow="0" w:firstColumn="0" w:lastColumn="0" w:oddVBand="0" w:evenVBand="0" w:oddHBand="1" w:evenHBand="0" w:firstRowFirstColumn="0" w:firstRowLastColumn="0" w:lastRowFirstColumn="0" w:lastRowLastColumn="0"/>
            </w:pPr>
            <w:r>
              <w:t>2</w:t>
            </w:r>
          </w:p>
        </w:tc>
      </w:tr>
      <w:tr w:rsidR="00A52F50" w:rsidTr="00523609">
        <w:tc>
          <w:tcPr>
            <w:cnfStyle w:val="001000000000" w:firstRow="0" w:lastRow="0" w:firstColumn="1" w:lastColumn="0" w:oddVBand="0" w:evenVBand="0" w:oddHBand="0" w:evenHBand="0" w:firstRowFirstColumn="0" w:firstRowLastColumn="0" w:lastRowFirstColumn="0" w:lastRowLastColumn="0"/>
            <w:tcW w:w="1507" w:type="dxa"/>
          </w:tcPr>
          <w:p w:rsidR="00A52F50" w:rsidRDefault="00A52F50" w:rsidP="00E7538F">
            <w:r>
              <w:t>Twan</w:t>
            </w:r>
          </w:p>
        </w:tc>
        <w:tc>
          <w:tcPr>
            <w:tcW w:w="1546" w:type="dxa"/>
          </w:tcPr>
          <w:p w:rsidR="00A52F50" w:rsidRDefault="00A52F50" w:rsidP="00E7538F">
            <w:pPr>
              <w:cnfStyle w:val="000000000000" w:firstRow="0" w:lastRow="0" w:firstColumn="0" w:lastColumn="0" w:oddVBand="0" w:evenVBand="0" w:oddHBand="0" w:evenHBand="0" w:firstRowFirstColumn="0" w:firstRowLastColumn="0" w:lastRowFirstColumn="0" w:lastRowLastColumn="0"/>
            </w:pPr>
            <w:r>
              <w:t>10</w:t>
            </w:r>
          </w:p>
        </w:tc>
        <w:tc>
          <w:tcPr>
            <w:tcW w:w="1551" w:type="dxa"/>
          </w:tcPr>
          <w:p w:rsidR="00A52F50" w:rsidRDefault="00A52F50" w:rsidP="00E7538F">
            <w:pPr>
              <w:cnfStyle w:val="000000000000" w:firstRow="0" w:lastRow="0" w:firstColumn="0" w:lastColumn="0" w:oddVBand="0" w:evenVBand="0" w:oddHBand="0" w:evenHBand="0" w:firstRowFirstColumn="0" w:firstRowLastColumn="0" w:lastRowFirstColumn="0" w:lastRowLastColumn="0"/>
            </w:pPr>
            <w:r>
              <w:t>Man</w:t>
            </w:r>
          </w:p>
        </w:tc>
        <w:tc>
          <w:tcPr>
            <w:tcW w:w="1551" w:type="dxa"/>
          </w:tcPr>
          <w:p w:rsidR="00A52F50" w:rsidRDefault="00A52F50" w:rsidP="00E7538F">
            <w:pPr>
              <w:cnfStyle w:val="000000000000" w:firstRow="0" w:lastRow="0" w:firstColumn="0" w:lastColumn="0" w:oddVBand="0" w:evenVBand="0" w:oddHBand="0" w:evenHBand="0" w:firstRowFirstColumn="0" w:firstRowLastColumn="0" w:lastRowFirstColumn="0" w:lastRowLastColumn="0"/>
            </w:pPr>
            <w:r>
              <w:t>1</w:t>
            </w:r>
          </w:p>
        </w:tc>
      </w:tr>
      <w:tr w:rsidR="00A52F50" w:rsidTr="005236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7" w:type="dxa"/>
          </w:tcPr>
          <w:p w:rsidR="00A52F50" w:rsidRDefault="00A52F50" w:rsidP="00E7538F">
            <w:r>
              <w:t>Jeroen</w:t>
            </w:r>
          </w:p>
        </w:tc>
        <w:tc>
          <w:tcPr>
            <w:tcW w:w="1546" w:type="dxa"/>
          </w:tcPr>
          <w:p w:rsidR="00A52F50" w:rsidRDefault="00A52F50" w:rsidP="00E7538F">
            <w:pPr>
              <w:cnfStyle w:val="000000100000" w:firstRow="0" w:lastRow="0" w:firstColumn="0" w:lastColumn="0" w:oddVBand="0" w:evenVBand="0" w:oddHBand="1" w:evenHBand="0" w:firstRowFirstColumn="0" w:firstRowLastColumn="0" w:lastRowFirstColumn="0" w:lastRowLastColumn="0"/>
            </w:pPr>
            <w:r>
              <w:t>13</w:t>
            </w:r>
          </w:p>
        </w:tc>
        <w:tc>
          <w:tcPr>
            <w:tcW w:w="1551" w:type="dxa"/>
          </w:tcPr>
          <w:p w:rsidR="00A52F50" w:rsidRDefault="00A52F50" w:rsidP="00E7538F">
            <w:pPr>
              <w:cnfStyle w:val="000000100000" w:firstRow="0" w:lastRow="0" w:firstColumn="0" w:lastColumn="0" w:oddVBand="0" w:evenVBand="0" w:oddHBand="1" w:evenHBand="0" w:firstRowFirstColumn="0" w:firstRowLastColumn="0" w:lastRowFirstColumn="0" w:lastRowLastColumn="0"/>
            </w:pPr>
            <w:r>
              <w:t>Man</w:t>
            </w:r>
          </w:p>
        </w:tc>
        <w:tc>
          <w:tcPr>
            <w:tcW w:w="1551" w:type="dxa"/>
          </w:tcPr>
          <w:p w:rsidR="00A52F50" w:rsidRDefault="00A52F50" w:rsidP="00E7538F">
            <w:pPr>
              <w:cnfStyle w:val="000000100000" w:firstRow="0" w:lastRow="0" w:firstColumn="0" w:lastColumn="0" w:oddVBand="0" w:evenVBand="0" w:oddHBand="1" w:evenHBand="0" w:firstRowFirstColumn="0" w:firstRowLastColumn="0" w:lastRowFirstColumn="0" w:lastRowLastColumn="0"/>
            </w:pPr>
            <w:r>
              <w:t>2</w:t>
            </w:r>
          </w:p>
        </w:tc>
      </w:tr>
      <w:tr w:rsidR="00A52F50" w:rsidTr="00523609">
        <w:tc>
          <w:tcPr>
            <w:cnfStyle w:val="001000000000" w:firstRow="0" w:lastRow="0" w:firstColumn="1" w:lastColumn="0" w:oddVBand="0" w:evenVBand="0" w:oddHBand="0" w:evenHBand="0" w:firstRowFirstColumn="0" w:firstRowLastColumn="0" w:lastRowFirstColumn="0" w:lastRowLastColumn="0"/>
            <w:tcW w:w="1507" w:type="dxa"/>
          </w:tcPr>
          <w:p w:rsidR="00A52F50" w:rsidRDefault="00A52F50" w:rsidP="00E7538F">
            <w:pPr>
              <w:pStyle w:val="Geenafstand"/>
            </w:pPr>
            <w:r>
              <w:t>Isa</w:t>
            </w:r>
          </w:p>
        </w:tc>
        <w:tc>
          <w:tcPr>
            <w:tcW w:w="1546" w:type="dxa"/>
          </w:tcPr>
          <w:p w:rsidR="00A52F50" w:rsidRDefault="00A52F50" w:rsidP="00E7538F">
            <w:pPr>
              <w:cnfStyle w:val="000000000000" w:firstRow="0" w:lastRow="0" w:firstColumn="0" w:lastColumn="0" w:oddVBand="0" w:evenVBand="0" w:oddHBand="0" w:evenHBand="0" w:firstRowFirstColumn="0" w:firstRowLastColumn="0" w:lastRowFirstColumn="0" w:lastRowLastColumn="0"/>
            </w:pPr>
            <w:r>
              <w:t>12</w:t>
            </w:r>
          </w:p>
        </w:tc>
        <w:tc>
          <w:tcPr>
            <w:tcW w:w="1551" w:type="dxa"/>
          </w:tcPr>
          <w:p w:rsidR="00A52F50" w:rsidRDefault="00A52F50" w:rsidP="00E7538F">
            <w:pPr>
              <w:cnfStyle w:val="000000000000" w:firstRow="0" w:lastRow="0" w:firstColumn="0" w:lastColumn="0" w:oddVBand="0" w:evenVBand="0" w:oddHBand="0" w:evenHBand="0" w:firstRowFirstColumn="0" w:firstRowLastColumn="0" w:lastRowFirstColumn="0" w:lastRowLastColumn="0"/>
            </w:pPr>
            <w:r>
              <w:t>Vrouw</w:t>
            </w:r>
          </w:p>
        </w:tc>
        <w:tc>
          <w:tcPr>
            <w:tcW w:w="1551" w:type="dxa"/>
          </w:tcPr>
          <w:p w:rsidR="00A52F50" w:rsidRDefault="00A52F50" w:rsidP="00E7538F">
            <w:pPr>
              <w:cnfStyle w:val="000000000000" w:firstRow="0" w:lastRow="0" w:firstColumn="0" w:lastColumn="0" w:oddVBand="0" w:evenVBand="0" w:oddHBand="0" w:evenHBand="0" w:firstRowFirstColumn="0" w:firstRowLastColumn="0" w:lastRowFirstColumn="0" w:lastRowLastColumn="0"/>
            </w:pPr>
            <w:r>
              <w:t>1</w:t>
            </w:r>
          </w:p>
        </w:tc>
      </w:tr>
    </w:tbl>
    <w:p w:rsidR="00A52F50" w:rsidRPr="00610D61" w:rsidRDefault="00A52F50" w:rsidP="00A52F50"/>
    <w:p w:rsidR="00A52F50" w:rsidRDefault="00A52F50" w:rsidP="00A52F50"/>
    <w:p w:rsidR="00A52F50" w:rsidRDefault="00A52F50" w:rsidP="00A52F50"/>
    <w:p w:rsidR="00A52F50" w:rsidRDefault="00A52F50" w:rsidP="00A52F50"/>
    <w:p w:rsidR="00A52F50" w:rsidRDefault="00A52F50" w:rsidP="00A52F50"/>
    <w:p w:rsidR="00A52F50" w:rsidRPr="00A52F50" w:rsidRDefault="00A52F50" w:rsidP="00DF09F2">
      <w:pPr>
        <w:pStyle w:val="Geenafstand"/>
      </w:pPr>
    </w:p>
    <w:p w:rsidR="00DF09F2" w:rsidRDefault="00DF09F2" w:rsidP="00DF09F2"/>
    <w:p w:rsidR="00A52F50" w:rsidRDefault="00A52F50" w:rsidP="00DF09F2"/>
    <w:p w:rsidR="00A52F50" w:rsidRDefault="00A52F50" w:rsidP="00DF09F2"/>
    <w:p w:rsidR="00A52F50" w:rsidRDefault="00A52F50" w:rsidP="00DF09F2"/>
    <w:p w:rsidR="00A52F50" w:rsidRDefault="00A52F50" w:rsidP="00DF09F2"/>
    <w:p w:rsidR="00A52F50" w:rsidRDefault="00A52F50" w:rsidP="00DF09F2"/>
    <w:p w:rsidR="00A52F50" w:rsidRDefault="00A52F50" w:rsidP="00DF09F2"/>
    <w:p w:rsidR="00A52F50" w:rsidRDefault="00A52F50" w:rsidP="00DF09F2"/>
    <w:p w:rsidR="00A52F50" w:rsidRDefault="00A52F50" w:rsidP="00DF09F2"/>
    <w:p w:rsidR="00A52F50" w:rsidRDefault="00A52F50" w:rsidP="00DF09F2"/>
    <w:p w:rsidR="00A52F50" w:rsidRDefault="00A52F50" w:rsidP="00DF09F2"/>
    <w:p w:rsidR="00A52F50" w:rsidRDefault="00A52F50" w:rsidP="00DF09F2"/>
    <w:p w:rsidR="00A52F50" w:rsidRDefault="00A52F50" w:rsidP="00DF09F2"/>
    <w:p w:rsidR="00A52F50" w:rsidRDefault="00A52F50" w:rsidP="00DF09F2"/>
    <w:p w:rsidR="00A52F50" w:rsidRDefault="00A52F50" w:rsidP="00DF09F2"/>
    <w:p w:rsidR="00A52F50" w:rsidRDefault="00A52F50" w:rsidP="00DF09F2"/>
    <w:p w:rsidR="00A52F50" w:rsidRDefault="00A52F50" w:rsidP="00DF09F2"/>
    <w:p w:rsidR="00A52F50" w:rsidRDefault="00A52F50" w:rsidP="00DF09F2"/>
    <w:p w:rsidR="00CF2DC1" w:rsidRDefault="00CF2DC1" w:rsidP="00CF2DC1">
      <w:pPr>
        <w:pStyle w:val="Geenafstand"/>
      </w:pPr>
      <w:bookmarkStart w:id="4" w:name="_Toc13215578"/>
    </w:p>
    <w:p w:rsidR="00CF2DC1" w:rsidRDefault="00CF2DC1" w:rsidP="00CF2DC1">
      <w:pPr>
        <w:pStyle w:val="Geenafstand"/>
      </w:pPr>
    </w:p>
    <w:p w:rsidR="00CF2DC1" w:rsidRDefault="00CF2DC1" w:rsidP="00CF2DC1">
      <w:pPr>
        <w:pStyle w:val="Geenafstand"/>
      </w:pPr>
    </w:p>
    <w:p w:rsidR="00A52F50" w:rsidRDefault="00FF2C64" w:rsidP="00A52F50">
      <w:pPr>
        <w:pStyle w:val="Kop1"/>
      </w:pPr>
      <w:r>
        <w:lastRenderedPageBreak/>
        <w:t>Hoofdstuk 3: Lesvoorbereidingen</w:t>
      </w:r>
      <w:bookmarkEnd w:id="4"/>
    </w:p>
    <w:p w:rsidR="00A52F50" w:rsidRDefault="00A52F50" w:rsidP="00A52F50">
      <w:r>
        <w:t>De Breakdancelessen worden iedere week verzorgd door Marc en Ruu</w:t>
      </w:r>
      <w:r w:rsidR="00FF2C64">
        <w:t xml:space="preserve">d. In dit hoofdstuk zijn </w:t>
      </w:r>
      <w:r w:rsidR="004F1887">
        <w:t>6 lesvoorbereidingen</w:t>
      </w:r>
      <w:r w:rsidR="00FF2C64">
        <w:t xml:space="preserve"> te vinden welke zijn gemaakt voor groep 1</w:t>
      </w:r>
      <w:r w:rsidR="00410501">
        <w:t xml:space="preserve"> (beginners)</w:t>
      </w:r>
      <w:r w:rsidR="00FF2C64">
        <w:t xml:space="preserve">. Marc </w:t>
      </w:r>
      <w:r w:rsidR="004F1887">
        <w:t>heeft de verantwoordelijkheid voor de</w:t>
      </w:r>
      <w:r w:rsidR="00FF2C64">
        <w:t xml:space="preserve"> lesvoorbereidingen voor de maandag en Ruud is verantwoordelijk voor de donderdagen.</w:t>
      </w:r>
    </w:p>
    <w:p w:rsidR="00A52F50" w:rsidRDefault="00A52F50" w:rsidP="00A52F50">
      <w:pPr>
        <w:pStyle w:val="Lijstalinea"/>
        <w:numPr>
          <w:ilvl w:val="0"/>
          <w:numId w:val="3"/>
        </w:numPr>
      </w:pPr>
      <w:r>
        <w:t>Maandag: 17.30-19.00 (groep 1)</w:t>
      </w:r>
    </w:p>
    <w:p w:rsidR="00A52F50" w:rsidRDefault="00A52F50" w:rsidP="00A52F50">
      <w:pPr>
        <w:pStyle w:val="Lijstalinea"/>
      </w:pPr>
      <w:r>
        <w:t>Maandag: 19.00-20.30 (groep 2)</w:t>
      </w:r>
    </w:p>
    <w:p w:rsidR="00A52F50" w:rsidRDefault="00A52F50" w:rsidP="00A52F50">
      <w:pPr>
        <w:pStyle w:val="Geenafstand"/>
        <w:numPr>
          <w:ilvl w:val="0"/>
          <w:numId w:val="3"/>
        </w:numPr>
      </w:pPr>
      <w:r>
        <w:t>Donderdag: 17.30-19.00 (groep 1)</w:t>
      </w:r>
    </w:p>
    <w:p w:rsidR="00A52F50" w:rsidRDefault="00A52F50" w:rsidP="00A52F50">
      <w:pPr>
        <w:pStyle w:val="Geenafstand"/>
      </w:pPr>
      <w:r>
        <w:tab/>
        <w:t>Donderdag: 19.00-20.30 (groep 2)</w:t>
      </w:r>
    </w:p>
    <w:p w:rsidR="00A52F50" w:rsidRDefault="00A52F50" w:rsidP="00A52F50">
      <w:pPr>
        <w:pStyle w:val="Geenafstand"/>
      </w:pPr>
    </w:p>
    <w:p w:rsidR="00523609" w:rsidRDefault="00A52F50" w:rsidP="00B36FF7">
      <w:pPr>
        <w:pStyle w:val="Geenafstand"/>
      </w:pPr>
      <w:r>
        <w:t>De locat</w:t>
      </w:r>
      <w:r w:rsidR="00523609">
        <w:t xml:space="preserve">ie voor de Breakdancelessen is; </w:t>
      </w:r>
      <w:r w:rsidR="00B36FF7">
        <w:t>Kronkelhonk Slagharen</w:t>
      </w:r>
    </w:p>
    <w:p w:rsidR="00523609" w:rsidRDefault="00523609" w:rsidP="00A52F50">
      <w:pPr>
        <w:pStyle w:val="Geenafstand"/>
      </w:pPr>
    </w:p>
    <w:p w:rsidR="002D78E5" w:rsidRDefault="002D78E5" w:rsidP="002D78E5">
      <w:pPr>
        <w:pStyle w:val="Kop2"/>
      </w:pPr>
      <w:bookmarkStart w:id="5" w:name="_Toc13215579"/>
      <w:r>
        <w:t>3.1 De lesvoorbereidingen</w:t>
      </w:r>
      <w:r w:rsidR="00FF2C64">
        <w:t xml:space="preserve"> Groep 1</w:t>
      </w:r>
      <w:bookmarkEnd w:id="5"/>
    </w:p>
    <w:p w:rsidR="002D78E5" w:rsidRDefault="002D78E5" w:rsidP="002D78E5">
      <w:pPr>
        <w:pStyle w:val="Kop3"/>
      </w:pPr>
      <w:bookmarkStart w:id="6" w:name="_Toc13215580"/>
      <w:r>
        <w:t>Groep 1 (beginners)</w:t>
      </w:r>
      <w:bookmarkEnd w:id="6"/>
      <w:r>
        <w:t xml:space="preserve"> </w:t>
      </w:r>
    </w:p>
    <w:p w:rsidR="002D78E5" w:rsidRDefault="002D78E5" w:rsidP="002D78E5">
      <w:r>
        <w:t xml:space="preserve">Groep 1 zijn de deelnemers wie net zijn begonnen met het beoefenen van de sport Breakdance. Men zit een geheel jaar in de eerste groep voordat hij/zij naar de gevorderdengroep kan/mag. </w:t>
      </w:r>
    </w:p>
    <w:p w:rsidR="002D78E5" w:rsidRDefault="002D78E5" w:rsidP="002D78E5">
      <w:r>
        <w:t xml:space="preserve">Doelen van </w:t>
      </w:r>
      <w:r w:rsidR="00FF2C64">
        <w:t>groep 1 voor de eerste 12 weken</w:t>
      </w:r>
      <w:r>
        <w:t>.</w:t>
      </w:r>
    </w:p>
    <w:p w:rsidR="002D78E5" w:rsidRDefault="002D78E5" w:rsidP="002D78E5">
      <w:pPr>
        <w:pStyle w:val="Lijstalinea"/>
        <w:numPr>
          <w:ilvl w:val="0"/>
          <w:numId w:val="6"/>
        </w:numPr>
        <w:spacing w:line="256" w:lineRule="auto"/>
      </w:pPr>
      <w:r>
        <w:t>Basis begrippen breakdance leren kennen</w:t>
      </w:r>
    </w:p>
    <w:p w:rsidR="002D78E5" w:rsidRDefault="002D78E5" w:rsidP="002D78E5">
      <w:pPr>
        <w:pStyle w:val="Lijstalinea"/>
        <w:numPr>
          <w:ilvl w:val="0"/>
          <w:numId w:val="7"/>
        </w:numPr>
        <w:spacing w:line="256" w:lineRule="auto"/>
      </w:pPr>
      <w:r>
        <w:t>Uprock, downrock, freezes en powermoves (weten wat deze begrippen inhouden)</w:t>
      </w:r>
    </w:p>
    <w:p w:rsidR="002D78E5" w:rsidRDefault="002D78E5" w:rsidP="002D78E5">
      <w:pPr>
        <w:pStyle w:val="Lijstalinea"/>
        <w:numPr>
          <w:ilvl w:val="0"/>
          <w:numId w:val="6"/>
        </w:numPr>
        <w:spacing w:line="256" w:lineRule="auto"/>
      </w:pPr>
      <w:r>
        <w:t>Muziek leren herkennen</w:t>
      </w:r>
    </w:p>
    <w:p w:rsidR="002D78E5" w:rsidRDefault="002D78E5" w:rsidP="002D78E5">
      <w:pPr>
        <w:pStyle w:val="Lijstalinea"/>
        <w:numPr>
          <w:ilvl w:val="0"/>
          <w:numId w:val="7"/>
        </w:numPr>
        <w:spacing w:line="256" w:lineRule="auto"/>
      </w:pPr>
      <w:r>
        <w:t>Maat van de muziek herkennen om vervolgens hierop te kunnen (break)dansen</w:t>
      </w:r>
    </w:p>
    <w:p w:rsidR="002D78E5" w:rsidRDefault="002D78E5" w:rsidP="002D78E5">
      <w:pPr>
        <w:pStyle w:val="Lijstalinea"/>
        <w:numPr>
          <w:ilvl w:val="0"/>
          <w:numId w:val="6"/>
        </w:numPr>
        <w:spacing w:line="256" w:lineRule="auto"/>
      </w:pPr>
      <w:r>
        <w:t>Basis Uprock kunnen uitvoeren</w:t>
      </w:r>
    </w:p>
    <w:p w:rsidR="002D78E5" w:rsidRDefault="002D78E5" w:rsidP="002D78E5">
      <w:pPr>
        <w:pStyle w:val="Lijstalinea"/>
        <w:numPr>
          <w:ilvl w:val="0"/>
          <w:numId w:val="7"/>
        </w:numPr>
        <w:spacing w:line="256" w:lineRule="auto"/>
      </w:pPr>
      <w:r>
        <w:t>3 staande pasjes, kunnen deze ook combineren</w:t>
      </w:r>
    </w:p>
    <w:p w:rsidR="002D78E5" w:rsidRDefault="002D78E5" w:rsidP="002D78E5">
      <w:pPr>
        <w:pStyle w:val="Lijstalinea"/>
        <w:numPr>
          <w:ilvl w:val="0"/>
          <w:numId w:val="6"/>
        </w:numPr>
        <w:spacing w:line="256" w:lineRule="auto"/>
      </w:pPr>
      <w:r>
        <w:t>Basis Downrock kunnen uitvoeren</w:t>
      </w:r>
    </w:p>
    <w:p w:rsidR="002D78E5" w:rsidRDefault="002D78E5" w:rsidP="002D78E5">
      <w:pPr>
        <w:pStyle w:val="Lijstalinea"/>
        <w:numPr>
          <w:ilvl w:val="0"/>
          <w:numId w:val="7"/>
        </w:numPr>
        <w:spacing w:line="256" w:lineRule="auto"/>
      </w:pPr>
      <w:r>
        <w:t>Sixstep, sidestep en backspin, ook in staat deze te combineren</w:t>
      </w:r>
    </w:p>
    <w:p w:rsidR="002D78E5" w:rsidRDefault="002D78E5" w:rsidP="002D78E5">
      <w:pPr>
        <w:pStyle w:val="Lijstalinea"/>
        <w:numPr>
          <w:ilvl w:val="0"/>
          <w:numId w:val="6"/>
        </w:numPr>
        <w:spacing w:line="256" w:lineRule="auto"/>
      </w:pPr>
      <w:r>
        <w:t>Basis freezes</w:t>
      </w:r>
    </w:p>
    <w:p w:rsidR="002D78E5" w:rsidRDefault="002D78E5" w:rsidP="002D78E5">
      <w:pPr>
        <w:pStyle w:val="Lijstalinea"/>
        <w:numPr>
          <w:ilvl w:val="0"/>
          <w:numId w:val="7"/>
        </w:numPr>
        <w:spacing w:line="256" w:lineRule="auto"/>
      </w:pPr>
      <w:r>
        <w:t>Kikkerfreeze</w:t>
      </w:r>
      <w:r w:rsidR="005D4622">
        <w:t xml:space="preserve">, side-freeze en normal </w:t>
      </w:r>
      <w:r>
        <w:t>freeze</w:t>
      </w:r>
    </w:p>
    <w:p w:rsidR="005D4622" w:rsidRDefault="005D4622" w:rsidP="005D4622">
      <w:pPr>
        <w:pStyle w:val="Lijstalinea"/>
        <w:numPr>
          <w:ilvl w:val="0"/>
          <w:numId w:val="6"/>
        </w:numPr>
        <w:spacing w:line="256" w:lineRule="auto"/>
      </w:pPr>
      <w:r>
        <w:t>Basis hoofd en handstand</w:t>
      </w:r>
    </w:p>
    <w:p w:rsidR="005D4622" w:rsidRDefault="005D4622" w:rsidP="005D4622">
      <w:pPr>
        <w:pStyle w:val="Lijstalinea"/>
        <w:numPr>
          <w:ilvl w:val="0"/>
          <w:numId w:val="7"/>
        </w:numPr>
        <w:spacing w:line="256" w:lineRule="auto"/>
      </w:pPr>
      <w:r>
        <w:t>Hoofstand en handstand tegen de muur met hulp</w:t>
      </w:r>
    </w:p>
    <w:p w:rsidR="002D78E5" w:rsidRDefault="00FF2C64" w:rsidP="002D78E5">
      <w:pPr>
        <w:pStyle w:val="Kop3"/>
      </w:pPr>
      <w:bookmarkStart w:id="7" w:name="_Toc13215581"/>
      <w:r>
        <w:t>Lesvoorbereiding: week 1</w:t>
      </w:r>
      <w:bookmarkEnd w:id="7"/>
      <w:r>
        <w:t xml:space="preserve"> </w:t>
      </w:r>
    </w:p>
    <w:p w:rsidR="002D78E5" w:rsidRDefault="002D78E5" w:rsidP="002D78E5">
      <w:pPr>
        <w:pStyle w:val="Geenafstand"/>
      </w:pPr>
      <w:r>
        <w:t>Deelnemers: 5</w:t>
      </w:r>
    </w:p>
    <w:p w:rsidR="002D78E5" w:rsidRDefault="002D78E5" w:rsidP="002D78E5">
      <w:pPr>
        <w:pStyle w:val="Geenafstand"/>
      </w:pPr>
    </w:p>
    <w:p w:rsidR="002D78E5" w:rsidRDefault="002D78E5" w:rsidP="002D78E5">
      <w:pPr>
        <w:pStyle w:val="Geenafstand"/>
      </w:pPr>
      <w:r>
        <w:t>Beginsituatie: De deelnemers hebben nog nooit deze dansvorm beoefend. De eerste les staat in teken van gezondheidstesten. Na de eerste les kan de beginsituatie gedetailleerder worden ingevuld op deelnemer niveau.</w:t>
      </w:r>
    </w:p>
    <w:p w:rsidR="002D78E5" w:rsidRDefault="002D78E5" w:rsidP="002D78E5">
      <w:pPr>
        <w:pStyle w:val="Geenafstand"/>
      </w:pPr>
    </w:p>
    <w:p w:rsidR="002D78E5" w:rsidRDefault="002D78E5" w:rsidP="002D78E5">
      <w:pPr>
        <w:pStyle w:val="Geenafstand"/>
      </w:pPr>
      <w:r>
        <w:t>Leraren: Marc en Ruud</w:t>
      </w:r>
    </w:p>
    <w:p w:rsidR="002D78E5" w:rsidRDefault="002D78E5" w:rsidP="002D78E5">
      <w:pPr>
        <w:pStyle w:val="Geenafstand"/>
      </w:pPr>
    </w:p>
    <w:p w:rsidR="002D78E5" w:rsidRDefault="002D78E5" w:rsidP="002D78E5">
      <w:pPr>
        <w:pStyle w:val="Geenafstand"/>
        <w:rPr>
          <w:b/>
        </w:rPr>
      </w:pPr>
      <w:r>
        <w:rPr>
          <w:b/>
        </w:rPr>
        <w:t>Doel les 1: De eerste les staat in teken van elkaar leren kennen en de 0-meting</w:t>
      </w:r>
    </w:p>
    <w:p w:rsidR="002D78E5" w:rsidRDefault="002D78E5" w:rsidP="002D78E5">
      <w:pPr>
        <w:pStyle w:val="Geenafstand"/>
        <w:rPr>
          <w:b/>
        </w:rPr>
      </w:pPr>
    </w:p>
    <w:p w:rsidR="002D78E5" w:rsidRDefault="002D78E5" w:rsidP="002D78E5">
      <w:pPr>
        <w:pStyle w:val="Geenafstand"/>
      </w:pPr>
      <w:r>
        <w:t xml:space="preserve">Warming up: </w:t>
      </w:r>
    </w:p>
    <w:p w:rsidR="002D78E5" w:rsidRDefault="002D78E5" w:rsidP="002D78E5">
      <w:pPr>
        <w:pStyle w:val="Geenafstand"/>
      </w:pPr>
      <w:r>
        <w:t>Onderdeel 1</w:t>
      </w:r>
    </w:p>
    <w:p w:rsidR="002D78E5" w:rsidRDefault="002D78E5" w:rsidP="002D78E5">
      <w:pPr>
        <w:pStyle w:val="Geenafstand"/>
      </w:pPr>
      <w:r>
        <w:t>Rondjes lopen in de ruimte gedurende 1 nummer (3-4 min), tijdens deze rondes worden er getallen 1 t/m 4 geroepen. Elk nummer staat voor een bepaalde oefening:</w:t>
      </w:r>
    </w:p>
    <w:p w:rsidR="002D78E5" w:rsidRDefault="002D78E5" w:rsidP="002D78E5">
      <w:pPr>
        <w:pStyle w:val="Geenafstand"/>
        <w:numPr>
          <w:ilvl w:val="0"/>
          <w:numId w:val="8"/>
        </w:numPr>
      </w:pPr>
      <w:r>
        <w:t>Stilstaand zo hoog mogelijk springen</w:t>
      </w:r>
    </w:p>
    <w:p w:rsidR="002D78E5" w:rsidRDefault="002D78E5" w:rsidP="002D78E5">
      <w:pPr>
        <w:pStyle w:val="Geenafstand"/>
        <w:numPr>
          <w:ilvl w:val="0"/>
          <w:numId w:val="8"/>
        </w:numPr>
      </w:pPr>
      <w:r>
        <w:lastRenderedPageBreak/>
        <w:t>Stilstand de voeten aantikken</w:t>
      </w:r>
    </w:p>
    <w:p w:rsidR="002D78E5" w:rsidRDefault="002D78E5" w:rsidP="002D78E5">
      <w:pPr>
        <w:pStyle w:val="Geenafstand"/>
        <w:numPr>
          <w:ilvl w:val="0"/>
          <w:numId w:val="8"/>
        </w:numPr>
      </w:pPr>
      <w:r>
        <w:t>Sprintje trekken</w:t>
      </w:r>
    </w:p>
    <w:p w:rsidR="002D78E5" w:rsidRDefault="002D78E5" w:rsidP="002D78E5">
      <w:pPr>
        <w:pStyle w:val="Geenafstand"/>
        <w:numPr>
          <w:ilvl w:val="0"/>
          <w:numId w:val="8"/>
        </w:numPr>
      </w:pPr>
      <w:r>
        <w:t>Tegengestelde richting lopen (draaien)</w:t>
      </w:r>
    </w:p>
    <w:p w:rsidR="002D78E5" w:rsidRDefault="002D78E5" w:rsidP="002D78E5">
      <w:pPr>
        <w:pStyle w:val="Geenafstand"/>
      </w:pPr>
    </w:p>
    <w:p w:rsidR="002D78E5" w:rsidRDefault="002D78E5" w:rsidP="002D78E5">
      <w:pPr>
        <w:pStyle w:val="Geenafstand"/>
      </w:pPr>
      <w:r>
        <w:t>Onderdeel 2</w:t>
      </w:r>
    </w:p>
    <w:p w:rsidR="002D78E5" w:rsidRDefault="002D78E5" w:rsidP="002D78E5">
      <w:pPr>
        <w:pStyle w:val="Geenafstand"/>
      </w:pPr>
      <w:r>
        <w:t>Rek en strek oefeningen om de spieren voor te bereiden op de breakdance les. Dit wordt gedurende 1 nummer gedaan (3-4 min). De rek en strek oefeningen worden uitgevoerd voor de benen, romp, armen en de polsen.</w:t>
      </w:r>
    </w:p>
    <w:p w:rsidR="002D78E5" w:rsidRDefault="002D78E5" w:rsidP="002D78E5">
      <w:pPr>
        <w:pStyle w:val="Geenafstand"/>
      </w:pPr>
    </w:p>
    <w:p w:rsidR="002D78E5" w:rsidRDefault="002D78E5" w:rsidP="002D78E5">
      <w:pPr>
        <w:pStyle w:val="Geenafstand"/>
      </w:pPr>
    </w:p>
    <w:p w:rsidR="002D78E5" w:rsidRDefault="002D78E5" w:rsidP="002D78E5">
      <w:pPr>
        <w:pStyle w:val="Geenafstand"/>
      </w:pPr>
      <w:r>
        <w:t>Kern:</w:t>
      </w:r>
    </w:p>
    <w:p w:rsidR="002D78E5" w:rsidRDefault="002D78E5" w:rsidP="002D78E5">
      <w:pPr>
        <w:pStyle w:val="Geenafstand"/>
      </w:pPr>
      <w:r>
        <w:t>Onderdeel 1</w:t>
      </w:r>
    </w:p>
    <w:p w:rsidR="002D78E5" w:rsidRDefault="002D78E5" w:rsidP="002D78E5">
      <w:pPr>
        <w:pStyle w:val="Geenafstand"/>
      </w:pPr>
      <w:r>
        <w:t>Uprock en muziek herkenning</w:t>
      </w:r>
    </w:p>
    <w:p w:rsidR="002D78E5" w:rsidRDefault="002D78E5" w:rsidP="002D78E5">
      <w:pPr>
        <w:pStyle w:val="Geenafstand"/>
      </w:pPr>
      <w:r>
        <w:t>In deze oefening worden twee basispasjes uprock op de maat van de muziek uitgevoerd. De twee pasjes zijn side step en cross step. De maat van de muziek wordt tijdens deze oefening uitgelegd.</w:t>
      </w:r>
    </w:p>
    <w:p w:rsidR="002D78E5" w:rsidRDefault="002D78E5" w:rsidP="002D78E5">
      <w:pPr>
        <w:pStyle w:val="Geenafstand"/>
      </w:pPr>
    </w:p>
    <w:p w:rsidR="002D78E5" w:rsidRDefault="002D78E5" w:rsidP="002D78E5">
      <w:pPr>
        <w:pStyle w:val="Geenafstand"/>
      </w:pPr>
      <w:r>
        <w:t>Onderdeel 2</w:t>
      </w:r>
    </w:p>
    <w:p w:rsidR="002D78E5" w:rsidRDefault="002D78E5" w:rsidP="002D78E5">
      <w:pPr>
        <w:pStyle w:val="Geenafstand"/>
      </w:pPr>
      <w:r>
        <w:t>Gezondheidstesten</w:t>
      </w:r>
    </w:p>
    <w:p w:rsidR="002D78E5" w:rsidRDefault="002D78E5" w:rsidP="002D78E5">
      <w:pPr>
        <w:pStyle w:val="Geenafstand"/>
      </w:pPr>
      <w:r>
        <w:t xml:space="preserve">De testen die tijdens dit onderdeel worden afgenomen zijn BMI, Sit and Reach en de Coopertest. </w:t>
      </w:r>
    </w:p>
    <w:p w:rsidR="002D78E5" w:rsidRDefault="002D78E5" w:rsidP="002D78E5">
      <w:pPr>
        <w:pStyle w:val="Geenafstand"/>
      </w:pPr>
    </w:p>
    <w:p w:rsidR="002D78E5" w:rsidRDefault="002D78E5" w:rsidP="002D78E5">
      <w:pPr>
        <w:pStyle w:val="Geenafstand"/>
      </w:pPr>
      <w:r>
        <w:t xml:space="preserve">Final </w:t>
      </w:r>
    </w:p>
    <w:p w:rsidR="002D78E5" w:rsidRDefault="002D78E5" w:rsidP="002D78E5">
      <w:pPr>
        <w:pStyle w:val="Geenafstand"/>
      </w:pPr>
      <w:r>
        <w:t xml:space="preserve">Als laatste in de les wordt er </w:t>
      </w:r>
      <w:r w:rsidR="008C5BB3">
        <w:t>afgesloten</w:t>
      </w:r>
      <w:r>
        <w:t xml:space="preserve"> met breakdancetikkertje. In deze variant moet de deelnemer als hij/zij getikt is  uprockpasjes (welke deze les behandeld zijn) voor 10 sec uitvoeren om weer vrij mee te kunnen doen. Hierbij wordt gerouleerd in de tikker.</w:t>
      </w:r>
    </w:p>
    <w:p w:rsidR="002D78E5" w:rsidRDefault="002D78E5" w:rsidP="002D78E5">
      <w:pPr>
        <w:pStyle w:val="Geenafstand"/>
        <w:ind w:left="720"/>
      </w:pPr>
    </w:p>
    <w:p w:rsidR="002D78E5" w:rsidRDefault="002D78E5" w:rsidP="002D78E5">
      <w:pPr>
        <w:pStyle w:val="Geenafstand"/>
      </w:pPr>
    </w:p>
    <w:p w:rsidR="002D78E5" w:rsidRDefault="002D78E5" w:rsidP="002D78E5">
      <w:pPr>
        <w:pStyle w:val="Kop3"/>
      </w:pPr>
      <w:bookmarkStart w:id="8" w:name="_Toc13215582"/>
      <w:r>
        <w:t>Lesvoorbereiding 2</w:t>
      </w:r>
      <w:bookmarkEnd w:id="8"/>
    </w:p>
    <w:p w:rsidR="002D78E5" w:rsidRDefault="002D78E5" w:rsidP="002D78E5">
      <w:pPr>
        <w:pStyle w:val="Geenafstand"/>
      </w:pPr>
      <w:r>
        <w:t>Deelnemers: 5</w:t>
      </w:r>
    </w:p>
    <w:p w:rsidR="002D78E5" w:rsidRDefault="002D78E5" w:rsidP="002D78E5">
      <w:pPr>
        <w:pStyle w:val="Geenafstand"/>
      </w:pPr>
    </w:p>
    <w:p w:rsidR="002D78E5" w:rsidRDefault="002D78E5" w:rsidP="002D78E5">
      <w:pPr>
        <w:pStyle w:val="Geenafstand"/>
      </w:pPr>
      <w:r>
        <w:t>Beginsituatie: De deelnemers hebben één breakdanceles meegemaakt en dat maakt</w:t>
      </w:r>
      <w:r w:rsidR="000A46F8">
        <w:t xml:space="preserve"> het niveau van</w:t>
      </w:r>
      <w:r>
        <w:t xml:space="preserve"> de groep ‘beginners’. Per deelnemer verschilt de belastbaarheid. De lenigheid en uithoudingsvermogen van de kinderen zit op normaal niveau (zie gezondheidstesten). De les die wordt aangeboden is qua intensiteit voor iedere deelnemer vol te houden.</w:t>
      </w:r>
    </w:p>
    <w:p w:rsidR="002D78E5" w:rsidRDefault="002D78E5" w:rsidP="002D78E5">
      <w:pPr>
        <w:pStyle w:val="Geenafstand"/>
      </w:pPr>
    </w:p>
    <w:p w:rsidR="002D78E5" w:rsidRDefault="002D78E5" w:rsidP="002D78E5">
      <w:pPr>
        <w:pStyle w:val="Geenafstand"/>
      </w:pPr>
      <w:r>
        <w:t>Leraren: Marc en Ruud</w:t>
      </w:r>
    </w:p>
    <w:p w:rsidR="002D78E5" w:rsidRDefault="002D78E5" w:rsidP="002D78E5">
      <w:pPr>
        <w:pStyle w:val="Geenafstand"/>
      </w:pPr>
    </w:p>
    <w:p w:rsidR="002D78E5" w:rsidRDefault="002D78E5" w:rsidP="002D78E5">
      <w:pPr>
        <w:pStyle w:val="Geenafstand"/>
        <w:rPr>
          <w:b/>
        </w:rPr>
      </w:pPr>
      <w:r>
        <w:rPr>
          <w:b/>
        </w:rPr>
        <w:t>Doel les 2: Uprock en downrock fundamentals leren kennen</w:t>
      </w:r>
    </w:p>
    <w:p w:rsidR="002D78E5" w:rsidRDefault="002D78E5" w:rsidP="002D78E5">
      <w:pPr>
        <w:pStyle w:val="Geenafstand"/>
        <w:rPr>
          <w:b/>
        </w:rPr>
      </w:pPr>
    </w:p>
    <w:p w:rsidR="002D78E5" w:rsidRDefault="002D78E5" w:rsidP="002D78E5">
      <w:pPr>
        <w:pStyle w:val="Geenafstand"/>
      </w:pPr>
      <w:r>
        <w:t xml:space="preserve">Warming up: </w:t>
      </w:r>
    </w:p>
    <w:p w:rsidR="002D78E5" w:rsidRDefault="002D78E5" w:rsidP="002D78E5">
      <w:pPr>
        <w:pStyle w:val="Geenafstand"/>
      </w:pPr>
      <w:r>
        <w:t>Onderdeel 1</w:t>
      </w:r>
    </w:p>
    <w:p w:rsidR="002D78E5" w:rsidRDefault="002D78E5" w:rsidP="002D78E5">
      <w:pPr>
        <w:pStyle w:val="Geenafstand"/>
      </w:pPr>
      <w:r>
        <w:t xml:space="preserve">Gedurende 1 nummer wordt de warming up gezamenlijk uitgevoerd. Marc heeft een makkelijke choreografie qua uprock bedacht (bestaande uit 2-4 pasjes). </w:t>
      </w:r>
    </w:p>
    <w:p w:rsidR="002D78E5" w:rsidRDefault="002D78E5" w:rsidP="002D78E5">
      <w:pPr>
        <w:pStyle w:val="Geenafstand"/>
      </w:pPr>
    </w:p>
    <w:p w:rsidR="002D78E5" w:rsidRDefault="002D78E5" w:rsidP="002D78E5">
      <w:pPr>
        <w:pStyle w:val="Geenafstand"/>
      </w:pPr>
      <w:r>
        <w:t>Onderdeel 2</w:t>
      </w:r>
    </w:p>
    <w:p w:rsidR="002D78E5" w:rsidRDefault="002D78E5" w:rsidP="002D78E5">
      <w:pPr>
        <w:pStyle w:val="Geenafstand"/>
      </w:pPr>
      <w:r>
        <w:t>Rek en strek oefeningen om de spieren voor te bereiden op de breakdance les. Dit wordt gedurende 1 nummer gedaan (3-4 min). De rek en strek oefeningen worden uitgevoerd voor de benen, romp, armen en de polsen.</w:t>
      </w:r>
    </w:p>
    <w:p w:rsidR="002D78E5" w:rsidRDefault="002D78E5" w:rsidP="002D78E5">
      <w:pPr>
        <w:pStyle w:val="Geenafstand"/>
      </w:pPr>
    </w:p>
    <w:p w:rsidR="002D78E5" w:rsidRDefault="002D78E5" w:rsidP="002D78E5">
      <w:pPr>
        <w:pStyle w:val="Geenafstand"/>
      </w:pPr>
    </w:p>
    <w:p w:rsidR="004F1887" w:rsidRDefault="004F1887" w:rsidP="002D78E5">
      <w:pPr>
        <w:pStyle w:val="Geenafstand"/>
      </w:pPr>
    </w:p>
    <w:p w:rsidR="00CF2DC1" w:rsidRDefault="00CF2DC1" w:rsidP="002D78E5">
      <w:pPr>
        <w:pStyle w:val="Geenafstand"/>
      </w:pPr>
    </w:p>
    <w:p w:rsidR="002D78E5" w:rsidRDefault="002D78E5" w:rsidP="002D78E5">
      <w:pPr>
        <w:pStyle w:val="Geenafstand"/>
      </w:pPr>
      <w:r>
        <w:lastRenderedPageBreak/>
        <w:t>Kern:</w:t>
      </w:r>
    </w:p>
    <w:p w:rsidR="002D78E5" w:rsidRDefault="002D78E5" w:rsidP="002D78E5">
      <w:pPr>
        <w:pStyle w:val="Geenafstand"/>
      </w:pPr>
      <w:r>
        <w:t>Onderdeel 1</w:t>
      </w:r>
    </w:p>
    <w:p w:rsidR="002D78E5" w:rsidRDefault="002D78E5" w:rsidP="002D78E5">
      <w:pPr>
        <w:pStyle w:val="Geenafstand"/>
      </w:pPr>
      <w:r>
        <w:t>Uprock en muziek herkenning</w:t>
      </w:r>
    </w:p>
    <w:p w:rsidR="002D78E5" w:rsidRDefault="002D78E5" w:rsidP="002D78E5">
      <w:pPr>
        <w:pStyle w:val="Geenafstand"/>
      </w:pPr>
      <w:r>
        <w:t>In deze oefening worden twee basispasjes uprock op de maat van de muziek uitgevoerd. De twee pasjes zijn side step en cross step. De maat van de muziek wordt tijdens deze oefening uitgelegd.</w:t>
      </w:r>
    </w:p>
    <w:p w:rsidR="002D78E5" w:rsidRDefault="002D78E5" w:rsidP="002D78E5">
      <w:pPr>
        <w:pStyle w:val="Geenafstand"/>
      </w:pPr>
    </w:p>
    <w:p w:rsidR="002D78E5" w:rsidRDefault="002D78E5" w:rsidP="002D78E5">
      <w:pPr>
        <w:pStyle w:val="Geenafstand"/>
      </w:pPr>
      <w:r>
        <w:t>Onderdeel 2</w:t>
      </w:r>
    </w:p>
    <w:p w:rsidR="002D78E5" w:rsidRDefault="002D78E5" w:rsidP="002D78E5">
      <w:pPr>
        <w:pStyle w:val="Geenafstand"/>
      </w:pPr>
      <w:r>
        <w:t>Gezondheidstesten</w:t>
      </w:r>
    </w:p>
    <w:p w:rsidR="002D78E5" w:rsidRDefault="002D78E5" w:rsidP="002D78E5">
      <w:pPr>
        <w:pStyle w:val="Geenafstand"/>
      </w:pPr>
      <w:r>
        <w:t xml:space="preserve">De testen die tijdens dit onderdeel worden afgenomen zijn BMI, Sit and Reach en de Coopertest. </w:t>
      </w:r>
    </w:p>
    <w:p w:rsidR="002D78E5" w:rsidRDefault="002D78E5" w:rsidP="002D78E5">
      <w:pPr>
        <w:pStyle w:val="Geenafstand"/>
      </w:pPr>
    </w:p>
    <w:p w:rsidR="002D78E5" w:rsidRDefault="002D78E5" w:rsidP="002D78E5">
      <w:pPr>
        <w:pStyle w:val="Geenafstand"/>
      </w:pPr>
      <w:r>
        <w:t xml:space="preserve">Final </w:t>
      </w:r>
    </w:p>
    <w:p w:rsidR="002D78E5" w:rsidRDefault="002D78E5" w:rsidP="002D78E5">
      <w:pPr>
        <w:pStyle w:val="Geenafstand"/>
      </w:pPr>
      <w:r>
        <w:t>Als laatste in de les wordt er afgeloten met breakdancetikkertje. In deze variant moet de deelnemer als hij/zij getikt is  uprockpasjes (welke deze les behandeld zijn) voor 10 sec uitvoeren om weer vrij mee te kunnen doen. Hierbij wordt gerouleerd in de tikker.</w:t>
      </w:r>
    </w:p>
    <w:p w:rsidR="002D78E5" w:rsidRDefault="002D78E5" w:rsidP="002D78E5"/>
    <w:p w:rsidR="002D78E5" w:rsidRDefault="000A46F8" w:rsidP="000A46F8">
      <w:pPr>
        <w:pStyle w:val="Kop3"/>
      </w:pPr>
      <w:bookmarkStart w:id="9" w:name="_Toc13215583"/>
      <w:r>
        <w:t>Lesvoorbereiding 3</w:t>
      </w:r>
      <w:bookmarkEnd w:id="9"/>
    </w:p>
    <w:p w:rsidR="000A46F8" w:rsidRPr="000A46F8" w:rsidRDefault="000A46F8" w:rsidP="000A46F8">
      <w:r>
        <w:t>Deelnemers: 5</w:t>
      </w:r>
    </w:p>
    <w:p w:rsidR="00523609" w:rsidRDefault="000A46F8" w:rsidP="00523609">
      <w:r>
        <w:t>Beginsituatie: De deel</w:t>
      </w:r>
      <w:r w:rsidR="00410501">
        <w:t>nemers hebben 2 weken</w:t>
      </w:r>
      <w:r>
        <w:t xml:space="preserve"> gehad en beginnen steeds meer kennis te maken </w:t>
      </w:r>
      <w:r w:rsidR="00F6689E">
        <w:t xml:space="preserve">met </w:t>
      </w:r>
      <w:r>
        <w:t xml:space="preserve">wat breakdance inhoudt. Muziekherkenning is </w:t>
      </w:r>
      <w:r w:rsidR="00F6689E">
        <w:t>voor deze groep nog lastig. De eerste basismoves beginnen langzaam vorm te krijgen (sixstep, uprock)</w:t>
      </w:r>
    </w:p>
    <w:p w:rsidR="00F6689E" w:rsidRDefault="00F6689E" w:rsidP="00523609">
      <w:r>
        <w:t>Leraren: Marc en Ruud</w:t>
      </w:r>
    </w:p>
    <w:p w:rsidR="00F6689E" w:rsidRDefault="00F6689E" w:rsidP="00F6689E">
      <w:pPr>
        <w:pStyle w:val="Geenafstand"/>
        <w:rPr>
          <w:b/>
        </w:rPr>
      </w:pPr>
      <w:r w:rsidRPr="00F6689E">
        <w:rPr>
          <w:b/>
        </w:rPr>
        <w:t>Doel les 3</w:t>
      </w:r>
      <w:r>
        <w:rPr>
          <w:b/>
        </w:rPr>
        <w:t xml:space="preserve">: </w:t>
      </w:r>
      <w:r w:rsidRPr="00F6689E">
        <w:rPr>
          <w:b/>
        </w:rPr>
        <w:t>Muziek leren herkennen en de eerste dans op de maat van de muziek uitvoeren</w:t>
      </w:r>
    </w:p>
    <w:p w:rsidR="00F6689E" w:rsidRDefault="00F6689E" w:rsidP="00F6689E">
      <w:pPr>
        <w:pStyle w:val="Geenafstand"/>
        <w:rPr>
          <w:b/>
        </w:rPr>
      </w:pPr>
    </w:p>
    <w:p w:rsidR="00F6689E" w:rsidRDefault="00F6689E" w:rsidP="00F6689E">
      <w:pPr>
        <w:pStyle w:val="Geenafstand"/>
      </w:pPr>
      <w:r>
        <w:t>Warming up:</w:t>
      </w:r>
    </w:p>
    <w:p w:rsidR="00F6689E" w:rsidRDefault="00F6689E" w:rsidP="00F6689E">
      <w:pPr>
        <w:pStyle w:val="Geenafstand"/>
      </w:pPr>
      <w:r>
        <w:t>Onderdeel 1</w:t>
      </w:r>
    </w:p>
    <w:p w:rsidR="00F6689E" w:rsidRDefault="00410501" w:rsidP="00F6689E">
      <w:pPr>
        <w:pStyle w:val="Geenafstand"/>
      </w:pPr>
      <w:r>
        <w:t>Warmdansen in groepsverband. Marc heeft de leiding in het warmdansen, hierbij komen verschillende uprockpasjes aan bod. Deze warming up duurt één nummer (3-4 min)</w:t>
      </w:r>
    </w:p>
    <w:p w:rsidR="00410501" w:rsidRDefault="00410501" w:rsidP="00F6689E">
      <w:pPr>
        <w:pStyle w:val="Geenafstand"/>
      </w:pPr>
    </w:p>
    <w:p w:rsidR="00F6689E" w:rsidRDefault="00F6689E" w:rsidP="00F6689E">
      <w:pPr>
        <w:pStyle w:val="Geenafstand"/>
      </w:pPr>
      <w:r>
        <w:t>Onderdeel 2</w:t>
      </w:r>
    </w:p>
    <w:p w:rsidR="00F6689E" w:rsidRDefault="00410501" w:rsidP="00F6689E">
      <w:pPr>
        <w:pStyle w:val="Geenafstand"/>
      </w:pPr>
      <w:r>
        <w:t>Stretchen. De armen, benen en romp worden door middel van stretchoefeningen goed voorbereid op de breakdance les welke komen gaat.</w:t>
      </w:r>
    </w:p>
    <w:p w:rsidR="00410501" w:rsidRDefault="00410501" w:rsidP="00F6689E">
      <w:pPr>
        <w:pStyle w:val="Geenafstand"/>
      </w:pPr>
    </w:p>
    <w:p w:rsidR="00F6689E" w:rsidRDefault="00F6689E" w:rsidP="00F6689E">
      <w:pPr>
        <w:pStyle w:val="Geenafstand"/>
      </w:pPr>
      <w:r>
        <w:t>Kern:</w:t>
      </w:r>
    </w:p>
    <w:p w:rsidR="00F6689E" w:rsidRDefault="00F6689E" w:rsidP="00F6689E">
      <w:pPr>
        <w:pStyle w:val="Geenafstand"/>
      </w:pPr>
      <w:r>
        <w:t>Onderdeel 1</w:t>
      </w:r>
    </w:p>
    <w:p w:rsidR="00410501" w:rsidRDefault="00410501" w:rsidP="00F6689E">
      <w:pPr>
        <w:pStyle w:val="Geenafstand"/>
      </w:pPr>
      <w:r>
        <w:t>Choreografie op maat van de muziek</w:t>
      </w:r>
    </w:p>
    <w:p w:rsidR="00410501" w:rsidRDefault="00410501" w:rsidP="00F6689E">
      <w:pPr>
        <w:pStyle w:val="Geenafstand"/>
      </w:pPr>
      <w:r>
        <w:t>De choreografie:</w:t>
      </w:r>
    </w:p>
    <w:p w:rsidR="00410501" w:rsidRDefault="00410501" w:rsidP="00F6689E">
      <w:pPr>
        <w:pStyle w:val="Geenafstand"/>
      </w:pPr>
      <w:r>
        <w:t>- 4x cross step</w:t>
      </w:r>
    </w:p>
    <w:p w:rsidR="00410501" w:rsidRDefault="00410501" w:rsidP="00F6689E">
      <w:pPr>
        <w:pStyle w:val="Geenafstand"/>
      </w:pPr>
      <w:r>
        <w:t>- 4x side step</w:t>
      </w:r>
    </w:p>
    <w:p w:rsidR="00410501" w:rsidRDefault="00410501" w:rsidP="00F6689E">
      <w:pPr>
        <w:pStyle w:val="Geenafstand"/>
      </w:pPr>
      <w:r>
        <w:t>- 4x back step</w:t>
      </w:r>
    </w:p>
    <w:p w:rsidR="00410501" w:rsidRDefault="00410501" w:rsidP="00F6689E">
      <w:pPr>
        <w:pStyle w:val="Geenafstand"/>
      </w:pPr>
      <w:r>
        <w:t>- 1x front jump</w:t>
      </w:r>
    </w:p>
    <w:p w:rsidR="00410501" w:rsidRDefault="00410501" w:rsidP="00F6689E">
      <w:pPr>
        <w:pStyle w:val="Geenafstand"/>
      </w:pPr>
      <w:r>
        <w:t>- 1x back jump</w:t>
      </w:r>
    </w:p>
    <w:p w:rsidR="00410501" w:rsidRDefault="00410501" w:rsidP="00F6689E">
      <w:pPr>
        <w:pStyle w:val="Geenafstand"/>
      </w:pPr>
      <w:r>
        <w:t>- 1x tussenpas naar de grond</w:t>
      </w:r>
    </w:p>
    <w:p w:rsidR="00410501" w:rsidRDefault="00410501" w:rsidP="00F6689E">
      <w:pPr>
        <w:pStyle w:val="Geenafstand"/>
      </w:pPr>
      <w:r>
        <w:t>- 1x sixstep</w:t>
      </w:r>
    </w:p>
    <w:p w:rsidR="00B5204D" w:rsidRDefault="00B5204D" w:rsidP="00F6689E">
      <w:pPr>
        <w:pStyle w:val="Geenafstand"/>
      </w:pPr>
    </w:p>
    <w:p w:rsidR="00B5204D" w:rsidRDefault="00B5204D" w:rsidP="00F6689E">
      <w:pPr>
        <w:pStyle w:val="Geenafstand"/>
      </w:pPr>
      <w:r>
        <w:t>De opdracht is nadat de leerlingen deze choreografie 5-6 keer achter elkaar te hebben geoefend samen met breakdanceleraar Marc deze choreografie in groepjes van 2 na te bootsen. Hierbij is muziekherkenning en de maat van de muziek belangrijk. Na 20 minuten oefenen moeten de groepen de choreografie aan elkaar laten zien om vervolgens feedback hierop te krijgen.</w:t>
      </w:r>
    </w:p>
    <w:p w:rsidR="00410501" w:rsidRDefault="00410501" w:rsidP="00F6689E">
      <w:pPr>
        <w:pStyle w:val="Geenafstand"/>
      </w:pPr>
    </w:p>
    <w:p w:rsidR="00410501" w:rsidRDefault="00410501" w:rsidP="00F6689E">
      <w:pPr>
        <w:pStyle w:val="Geenafstand"/>
      </w:pPr>
    </w:p>
    <w:p w:rsidR="00F6689E" w:rsidRDefault="00F6689E" w:rsidP="00F6689E">
      <w:pPr>
        <w:pStyle w:val="Geenafstand"/>
      </w:pPr>
    </w:p>
    <w:p w:rsidR="00F6689E" w:rsidRDefault="00F6689E" w:rsidP="00F6689E">
      <w:pPr>
        <w:pStyle w:val="Geenafstand"/>
      </w:pPr>
      <w:r>
        <w:t>Onderdeel 2</w:t>
      </w:r>
    </w:p>
    <w:p w:rsidR="00B5204D" w:rsidRDefault="00B5204D" w:rsidP="00F6689E">
      <w:pPr>
        <w:pStyle w:val="Geenafstand"/>
      </w:pPr>
      <w:r>
        <w:t>20 minuten vrije keuze trainingen individueel. In de tijd mogen de leerlingen zelf weten wat ze willen oefenen. Hierbij kunnen ze hulp vragen aan Marc of Ruud. Door middel van deze vrije keuze kan een leerling zijn of haar skills verbeteren.</w:t>
      </w:r>
    </w:p>
    <w:p w:rsidR="00B5204D" w:rsidRDefault="00B5204D" w:rsidP="00F6689E">
      <w:pPr>
        <w:pStyle w:val="Geenafstand"/>
      </w:pPr>
    </w:p>
    <w:p w:rsidR="00F6689E" w:rsidRDefault="00F6689E" w:rsidP="00F6689E">
      <w:pPr>
        <w:pStyle w:val="Geenafstand"/>
      </w:pPr>
      <w:r>
        <w:t>Final</w:t>
      </w:r>
    </w:p>
    <w:p w:rsidR="00B5204D" w:rsidRDefault="00B5204D" w:rsidP="00B5204D">
      <w:pPr>
        <w:pStyle w:val="Geenafstand"/>
      </w:pPr>
      <w:r>
        <w:t>Crewbattle</w:t>
      </w:r>
    </w:p>
    <w:p w:rsidR="00B5204D" w:rsidRDefault="00B5204D" w:rsidP="00B5204D">
      <w:pPr>
        <w:pStyle w:val="Geenafstand"/>
      </w:pPr>
      <w:r>
        <w:t>Er worden twee groepjes van 3 gevormd (Ruud of Marc haakt eventueel aan of iemand mag twee keer). Gedurende 15-20 minuten wordt er battle gevoerd, deze battle wordt door Marc of Ruud beoordeeld en daaruit komt vervolgens een winnende groep. Er wordt tijdens deze battle gelet op:</w:t>
      </w:r>
    </w:p>
    <w:p w:rsidR="00B5204D" w:rsidRDefault="00B5204D" w:rsidP="00B5204D">
      <w:pPr>
        <w:pStyle w:val="Geenafstand"/>
      </w:pPr>
      <w:r>
        <w:t>- Op de maat dansen</w:t>
      </w:r>
    </w:p>
    <w:p w:rsidR="00B5204D" w:rsidRDefault="00B5204D" w:rsidP="00B5204D">
      <w:pPr>
        <w:pStyle w:val="Geenafstand"/>
      </w:pPr>
      <w:r>
        <w:t>- Zien we pasjes/moves terug die we tot nu toe hebben geleerd</w:t>
      </w:r>
    </w:p>
    <w:p w:rsidR="00B5204D" w:rsidRDefault="00B5204D" w:rsidP="00B5204D">
      <w:pPr>
        <w:pStyle w:val="Geenafstand"/>
      </w:pPr>
      <w:r>
        <w:t>- Strijdlust</w:t>
      </w:r>
    </w:p>
    <w:p w:rsidR="00F6689E" w:rsidRDefault="00F6689E" w:rsidP="00F6689E">
      <w:pPr>
        <w:pStyle w:val="Geenafstand"/>
      </w:pPr>
    </w:p>
    <w:p w:rsidR="00F6689E" w:rsidRDefault="00F6689E" w:rsidP="00F6689E">
      <w:pPr>
        <w:pStyle w:val="Kop3"/>
      </w:pPr>
      <w:bookmarkStart w:id="10" w:name="_Toc13215584"/>
      <w:r>
        <w:t>Lesvoorbereiding 4</w:t>
      </w:r>
      <w:bookmarkEnd w:id="10"/>
    </w:p>
    <w:p w:rsidR="00F6689E" w:rsidRPr="000A46F8" w:rsidRDefault="00F6689E" w:rsidP="00F6689E">
      <w:r>
        <w:t>Deelnemers: 5</w:t>
      </w:r>
    </w:p>
    <w:p w:rsidR="000F5290" w:rsidRDefault="00F6689E" w:rsidP="00F6689E">
      <w:r>
        <w:t xml:space="preserve">Beginsituatie: </w:t>
      </w:r>
      <w:r w:rsidR="000F5290">
        <w:t xml:space="preserve">De groep heeft voor het eerst een dansje gevormd door beginpasjes op de maat van de muziek uit te voeren. Muziekherkenning gaat met de week beter. Daarnaast zie je dat de kinderen meer uithoudingsvermogen m.b.t. het breakdancen krijgen. De oefeningen worden qua kracht en uithoudingsvermogen </w:t>
      </w:r>
      <w:r w:rsidR="003E1545">
        <w:t>goed volgehouden. De basisstapjes als six-step en 4 uprock pasjes worden door de kinderen correct uitgevoerd.</w:t>
      </w:r>
    </w:p>
    <w:p w:rsidR="00F6689E" w:rsidRDefault="00F6689E" w:rsidP="00F6689E">
      <w:r>
        <w:t>Leraren: Marc en Ruud</w:t>
      </w:r>
    </w:p>
    <w:p w:rsidR="00F6689E" w:rsidRDefault="003E1545" w:rsidP="00F6689E">
      <w:pPr>
        <w:pStyle w:val="Geenafstand"/>
        <w:rPr>
          <w:b/>
        </w:rPr>
      </w:pPr>
      <w:r>
        <w:rPr>
          <w:b/>
        </w:rPr>
        <w:t>Doel les 4: Kennismaken met 3 freezes (kikkerfreeze, side-freeze en normal freeze)</w:t>
      </w:r>
    </w:p>
    <w:p w:rsidR="00F6689E" w:rsidRDefault="00F6689E" w:rsidP="00F6689E">
      <w:pPr>
        <w:pStyle w:val="Geenafstand"/>
      </w:pPr>
    </w:p>
    <w:p w:rsidR="004B3DD9" w:rsidRDefault="004B3DD9" w:rsidP="004B3DD9">
      <w:pPr>
        <w:pStyle w:val="Geenafstand"/>
      </w:pPr>
      <w:r>
        <w:t xml:space="preserve">Warming up: </w:t>
      </w:r>
    </w:p>
    <w:p w:rsidR="004B3DD9" w:rsidRDefault="004B3DD9" w:rsidP="004B3DD9">
      <w:pPr>
        <w:pStyle w:val="Geenafstand"/>
      </w:pPr>
      <w:r>
        <w:t>Onderdeel 1</w:t>
      </w:r>
    </w:p>
    <w:p w:rsidR="004B3DD9" w:rsidRDefault="004B3DD9" w:rsidP="004B3DD9">
      <w:pPr>
        <w:pStyle w:val="Geenafstand"/>
      </w:pPr>
      <w:r>
        <w:t>Rondjes lopen in de ruimte gedurende 1 nummer (3-4 min), tijdens deze rondes worden er getallen 1 t/m 4 geroepen. Elk nummer staat voor een bepaalde oefening:</w:t>
      </w:r>
    </w:p>
    <w:p w:rsidR="004B3DD9" w:rsidRDefault="004B3DD9" w:rsidP="004B3DD9">
      <w:pPr>
        <w:pStyle w:val="Geenafstand"/>
        <w:numPr>
          <w:ilvl w:val="0"/>
          <w:numId w:val="12"/>
        </w:numPr>
      </w:pPr>
      <w:r>
        <w:t>Stilstaand zo hoog mogelijk springen</w:t>
      </w:r>
    </w:p>
    <w:p w:rsidR="004B3DD9" w:rsidRDefault="004B3DD9" w:rsidP="004B3DD9">
      <w:pPr>
        <w:pStyle w:val="Geenafstand"/>
        <w:numPr>
          <w:ilvl w:val="0"/>
          <w:numId w:val="12"/>
        </w:numPr>
      </w:pPr>
      <w:r>
        <w:t>Stilstand de voeten aantikken</w:t>
      </w:r>
    </w:p>
    <w:p w:rsidR="004B3DD9" w:rsidRDefault="004B3DD9" w:rsidP="004B3DD9">
      <w:pPr>
        <w:pStyle w:val="Geenafstand"/>
        <w:numPr>
          <w:ilvl w:val="0"/>
          <w:numId w:val="12"/>
        </w:numPr>
      </w:pPr>
      <w:r>
        <w:t>Sprintje trekken</w:t>
      </w:r>
    </w:p>
    <w:p w:rsidR="004B3DD9" w:rsidRDefault="004B3DD9" w:rsidP="004B3DD9">
      <w:pPr>
        <w:pStyle w:val="Geenafstand"/>
        <w:numPr>
          <w:ilvl w:val="0"/>
          <w:numId w:val="12"/>
        </w:numPr>
      </w:pPr>
      <w:r>
        <w:t>Tegengestelde richting lopen (draaien)</w:t>
      </w:r>
    </w:p>
    <w:p w:rsidR="004B3DD9" w:rsidRDefault="004B3DD9" w:rsidP="00F6689E">
      <w:pPr>
        <w:pStyle w:val="Geenafstand"/>
      </w:pPr>
    </w:p>
    <w:p w:rsidR="00F6689E" w:rsidRDefault="00F6689E" w:rsidP="00F6689E">
      <w:pPr>
        <w:pStyle w:val="Geenafstand"/>
      </w:pPr>
      <w:r>
        <w:t>Onderdeel 2</w:t>
      </w:r>
    </w:p>
    <w:p w:rsidR="004B3DD9" w:rsidRDefault="004B3DD9" w:rsidP="004B3DD9">
      <w:pPr>
        <w:pStyle w:val="Geenafstand"/>
      </w:pPr>
      <w:r>
        <w:t>Stretchen. De armen, benen en romp worden door middel van stretchoefeningen goed voorbereid op de breakdance les welke komen gaat.</w:t>
      </w:r>
    </w:p>
    <w:p w:rsidR="004B3DD9" w:rsidRDefault="004B3DD9" w:rsidP="00F6689E">
      <w:pPr>
        <w:pStyle w:val="Geenafstand"/>
      </w:pPr>
    </w:p>
    <w:p w:rsidR="004B3DD9" w:rsidRDefault="00F6689E" w:rsidP="00F6689E">
      <w:pPr>
        <w:pStyle w:val="Geenafstand"/>
      </w:pPr>
      <w:r>
        <w:t>Kern:</w:t>
      </w:r>
    </w:p>
    <w:p w:rsidR="00F6689E" w:rsidRDefault="004B3DD9" w:rsidP="00F6689E">
      <w:pPr>
        <w:pStyle w:val="Geenafstand"/>
      </w:pPr>
      <w:r>
        <w:t>Kikkerfreeze, side freeze en normal freeze</w:t>
      </w:r>
    </w:p>
    <w:p w:rsidR="004B3DD9" w:rsidRDefault="004B3DD9" w:rsidP="00F6689E">
      <w:pPr>
        <w:pStyle w:val="Geenafstand"/>
      </w:pPr>
      <w:r>
        <w:t>De groep wordt in tweeën gesplitst. Ruud begeleid een groepje en Marc begeleid een groepje. Marc behandeld met zijn groepje de kikkerfreeze en normal freeze en Ruud de sidefreeze. Stap voor stap worden de freezes uitgelegd aan de hand van een demonstratie. Na de demonstratie mogen de leerlingen het na proberen te doen, tijdens het oefenen lopen de leraren rond om eventueel tips of ondersteuning te bieden. Na een half uur oefenen wordt er geswitched van groep.</w:t>
      </w:r>
    </w:p>
    <w:p w:rsidR="00F6689E" w:rsidRDefault="00F6689E" w:rsidP="00F6689E">
      <w:pPr>
        <w:pStyle w:val="Geenafstand"/>
      </w:pPr>
    </w:p>
    <w:p w:rsidR="004B3DD9" w:rsidRDefault="004B3DD9" w:rsidP="00F6689E">
      <w:pPr>
        <w:pStyle w:val="Geenafstand"/>
      </w:pPr>
    </w:p>
    <w:p w:rsidR="004F1887" w:rsidRDefault="004F1887" w:rsidP="00F6689E">
      <w:pPr>
        <w:pStyle w:val="Geenafstand"/>
      </w:pPr>
    </w:p>
    <w:p w:rsidR="00F6689E" w:rsidRDefault="00F6689E" w:rsidP="00F6689E">
      <w:pPr>
        <w:pStyle w:val="Geenafstand"/>
      </w:pPr>
      <w:r>
        <w:lastRenderedPageBreak/>
        <w:t>Final</w:t>
      </w:r>
    </w:p>
    <w:p w:rsidR="004B3DD9" w:rsidRDefault="004B3DD9" w:rsidP="00F6689E">
      <w:pPr>
        <w:pStyle w:val="Geenafstand"/>
      </w:pPr>
      <w:r>
        <w:t>Cypher</w:t>
      </w:r>
    </w:p>
    <w:p w:rsidR="004B3DD9" w:rsidRPr="00F6689E" w:rsidRDefault="004B3DD9" w:rsidP="00F6689E">
      <w:pPr>
        <w:pStyle w:val="Geenafstand"/>
      </w:pPr>
      <w:r>
        <w:t>Een Cypher is een cirkel waarin dansers om de beurt laten zien wat ze kunnen. Tijdens deze cypher is het de bedoeling dat iedere leerling minimaal één freeze laat zien welke aan bod is gekomen.</w:t>
      </w:r>
    </w:p>
    <w:p w:rsidR="00F6689E" w:rsidRPr="00F6689E" w:rsidRDefault="00F6689E" w:rsidP="00F6689E">
      <w:pPr>
        <w:pStyle w:val="Geenafstand"/>
      </w:pPr>
    </w:p>
    <w:p w:rsidR="00B36FF7" w:rsidRDefault="00B36FF7" w:rsidP="00523609"/>
    <w:p w:rsidR="003E1545" w:rsidRDefault="003E1545" w:rsidP="003E1545">
      <w:pPr>
        <w:pStyle w:val="Kop3"/>
      </w:pPr>
      <w:bookmarkStart w:id="11" w:name="_Toc13215585"/>
      <w:r>
        <w:t>Lesvoorbereiding 5</w:t>
      </w:r>
      <w:bookmarkEnd w:id="11"/>
    </w:p>
    <w:p w:rsidR="003E1545" w:rsidRPr="000A46F8" w:rsidRDefault="003E1545" w:rsidP="003E1545">
      <w:r>
        <w:t>Deelnemers: 5</w:t>
      </w:r>
    </w:p>
    <w:p w:rsidR="003E1545" w:rsidRDefault="003E1545" w:rsidP="003E1545">
      <w:r>
        <w:t>Beginsituatie: Dansen op de maat van de muziek lukt goed met de basispasjes. De kinderen weten kennen verschillende freezes (kikkerfreeze, side-freeze en normal freeze) en dit gaat goed. De kracht wordt verbeterd en dit is van groot belang voor het uitvoeren van de freezes.</w:t>
      </w:r>
    </w:p>
    <w:p w:rsidR="003E1545" w:rsidRDefault="003E1545" w:rsidP="003E1545">
      <w:r>
        <w:t xml:space="preserve"> Leraren: Marc en Ruud</w:t>
      </w:r>
    </w:p>
    <w:p w:rsidR="003E1545" w:rsidRDefault="003E1545" w:rsidP="003E1545">
      <w:pPr>
        <w:pStyle w:val="Geenafstand"/>
        <w:rPr>
          <w:b/>
        </w:rPr>
      </w:pPr>
      <w:r>
        <w:rPr>
          <w:b/>
        </w:rPr>
        <w:t>Doel les 5: Freezes in de dans verwerken op de maat van de muziek</w:t>
      </w:r>
    </w:p>
    <w:p w:rsidR="003E1545" w:rsidRDefault="003E1545" w:rsidP="003E1545">
      <w:pPr>
        <w:pStyle w:val="Geenafstand"/>
      </w:pPr>
    </w:p>
    <w:p w:rsidR="004B3DD9" w:rsidRDefault="004B3DD9" w:rsidP="004B3DD9">
      <w:pPr>
        <w:pStyle w:val="Geenafstand"/>
      </w:pPr>
      <w:r>
        <w:t>Warming up:</w:t>
      </w:r>
    </w:p>
    <w:p w:rsidR="004B3DD9" w:rsidRDefault="004B3DD9" w:rsidP="004B3DD9">
      <w:pPr>
        <w:pStyle w:val="Geenafstand"/>
      </w:pPr>
      <w:r>
        <w:t>Onderdeel 1</w:t>
      </w:r>
    </w:p>
    <w:p w:rsidR="004B3DD9" w:rsidRDefault="004B3DD9" w:rsidP="004B3DD9">
      <w:pPr>
        <w:pStyle w:val="Geenafstand"/>
      </w:pPr>
      <w:r>
        <w:t>Warmdansen in groepsverband. Marc heeft de leiding in het warmdansen, hierbij komen verschillende uprockpasjes aan bod. Deze warming up duurt één nummer (3-4 min)</w:t>
      </w:r>
    </w:p>
    <w:p w:rsidR="004B3DD9" w:rsidRDefault="004B3DD9" w:rsidP="004B3DD9">
      <w:pPr>
        <w:pStyle w:val="Geenafstand"/>
      </w:pPr>
    </w:p>
    <w:p w:rsidR="004B3DD9" w:rsidRDefault="004B3DD9" w:rsidP="004B3DD9">
      <w:pPr>
        <w:pStyle w:val="Geenafstand"/>
      </w:pPr>
      <w:r>
        <w:t>Onderdeel 2</w:t>
      </w:r>
    </w:p>
    <w:p w:rsidR="004B3DD9" w:rsidRDefault="004B3DD9" w:rsidP="004B3DD9">
      <w:pPr>
        <w:pStyle w:val="Geenafstand"/>
      </w:pPr>
      <w:r>
        <w:t>Stretchen. De armen, benen en romp worden door middel van stretchoefeningen goed voorbereid op de breakdance les welke komen gaat.</w:t>
      </w:r>
    </w:p>
    <w:p w:rsidR="003E1545" w:rsidRDefault="003E1545" w:rsidP="003E1545">
      <w:pPr>
        <w:pStyle w:val="Geenafstand"/>
      </w:pPr>
    </w:p>
    <w:p w:rsidR="003E1545" w:rsidRDefault="003E1545" w:rsidP="003E1545">
      <w:pPr>
        <w:pStyle w:val="Geenafstand"/>
      </w:pPr>
    </w:p>
    <w:p w:rsidR="003E1545" w:rsidRDefault="003E1545" w:rsidP="003E1545">
      <w:pPr>
        <w:pStyle w:val="Geenafstand"/>
      </w:pPr>
      <w:r>
        <w:t>Kern:</w:t>
      </w:r>
    </w:p>
    <w:p w:rsidR="003E1545" w:rsidRDefault="0041598E" w:rsidP="003E1545">
      <w:pPr>
        <w:pStyle w:val="Geenafstand"/>
      </w:pPr>
      <w:r>
        <w:t>Deze les wordt een graadje moeilijker. Er worden tweetallen gevormd waarbij Marc of Ruud wordt gekoppeld aan de laatste leerling. De leerlingen krijgen een uur de tijd om een choreografie te bedenken waarin minimaal één freeze in wordt verwerkt, de rest van de choreografie mag worden aangevuld met de uprock en de sixstep.</w:t>
      </w:r>
    </w:p>
    <w:p w:rsidR="0041598E" w:rsidRDefault="0041598E" w:rsidP="003E1545">
      <w:pPr>
        <w:pStyle w:val="Geenafstand"/>
      </w:pPr>
    </w:p>
    <w:p w:rsidR="0041598E" w:rsidRDefault="0041598E" w:rsidP="003E1545">
      <w:pPr>
        <w:pStyle w:val="Geenafstand"/>
      </w:pPr>
      <w:r>
        <w:t>De moeilijkheid zit het hem in het duo</w:t>
      </w:r>
      <w:r w:rsidR="008C5BB3">
        <w:t xml:space="preserve"> </w:t>
      </w:r>
      <w:r>
        <w:t>gedeelte, alles moet zo gelijk mogelijk gaan en de maat van de muziek is daarin een handige tool. De choreografie mag maximaal één minuut duren.</w:t>
      </w:r>
    </w:p>
    <w:p w:rsidR="0041598E" w:rsidRDefault="0041598E" w:rsidP="003E1545">
      <w:pPr>
        <w:pStyle w:val="Geenafstand"/>
      </w:pPr>
    </w:p>
    <w:p w:rsidR="0041598E" w:rsidRDefault="0041598E" w:rsidP="003E1545">
      <w:pPr>
        <w:pStyle w:val="Geenafstand"/>
      </w:pPr>
      <w:r>
        <w:t>Wanneer ieder koppel een choreografie heeft en deze veelvuldig heeft geoefend mag deze aan de groep getoond worden. Na afloop van het dansje wordt er feedback gegeven.</w:t>
      </w:r>
    </w:p>
    <w:p w:rsidR="0041598E" w:rsidRDefault="0041598E" w:rsidP="00523609"/>
    <w:p w:rsidR="0041598E" w:rsidRDefault="00B4465D" w:rsidP="0041598E">
      <w:pPr>
        <w:pStyle w:val="Geenafstand"/>
      </w:pPr>
      <w:r>
        <w:t>Final</w:t>
      </w:r>
    </w:p>
    <w:p w:rsidR="0041598E" w:rsidRDefault="0041598E" w:rsidP="0041598E">
      <w:pPr>
        <w:pStyle w:val="Geenafstand"/>
      </w:pPr>
      <w:r>
        <w:t>Breakdance tikkertje</w:t>
      </w:r>
    </w:p>
    <w:p w:rsidR="0041598E" w:rsidRDefault="0041598E" w:rsidP="0041598E">
      <w:pPr>
        <w:pStyle w:val="Geenafstand"/>
      </w:pPr>
      <w:r>
        <w:t>Een tikspel waarbij als je getikt bent iedere ronde een andere move moet uitvoeren om vrij te komen.</w:t>
      </w:r>
    </w:p>
    <w:p w:rsidR="0041598E" w:rsidRDefault="0041598E" w:rsidP="0041598E">
      <w:pPr>
        <w:pStyle w:val="Geenafstand"/>
      </w:pPr>
      <w:r>
        <w:t>- Ronde 1: kikkerfreeze (2 keer)</w:t>
      </w:r>
    </w:p>
    <w:p w:rsidR="0041598E" w:rsidRDefault="0041598E" w:rsidP="0041598E">
      <w:pPr>
        <w:pStyle w:val="Geenafstand"/>
      </w:pPr>
      <w:r>
        <w:t>- Ronde 2: Sixstep (2 keer)</w:t>
      </w:r>
    </w:p>
    <w:p w:rsidR="0041598E" w:rsidRDefault="0041598E" w:rsidP="0041598E">
      <w:pPr>
        <w:pStyle w:val="Geenafstand"/>
      </w:pPr>
      <w:r>
        <w:t>- Ronde 3: Uprock (4 pasjes)</w:t>
      </w:r>
    </w:p>
    <w:p w:rsidR="0041598E" w:rsidRDefault="0041598E" w:rsidP="0041598E">
      <w:pPr>
        <w:pStyle w:val="Geenafstand"/>
      </w:pPr>
    </w:p>
    <w:p w:rsidR="0041598E" w:rsidRDefault="0041598E" w:rsidP="0041598E">
      <w:pPr>
        <w:pStyle w:val="Geenafstand"/>
      </w:pPr>
      <w:r>
        <w:t>Marc en Ruud zijn de spelopzichters en houden in de gaten dat de oefeningen juist worden uitgevoerd. Elke ronde duurt ongeveer één minuut.</w:t>
      </w:r>
    </w:p>
    <w:p w:rsidR="0041598E" w:rsidRDefault="0041598E" w:rsidP="00B4465D">
      <w:pPr>
        <w:pStyle w:val="Kop3"/>
      </w:pPr>
    </w:p>
    <w:p w:rsidR="00B4465D" w:rsidRDefault="00B4465D" w:rsidP="00B4465D">
      <w:pPr>
        <w:pStyle w:val="Kop3"/>
      </w:pPr>
      <w:bookmarkStart w:id="12" w:name="_Toc13215586"/>
      <w:r>
        <w:t>Lesvoorbereiding 6</w:t>
      </w:r>
      <w:bookmarkEnd w:id="12"/>
    </w:p>
    <w:p w:rsidR="00B4465D" w:rsidRPr="000A46F8" w:rsidRDefault="00B4465D" w:rsidP="00B4465D">
      <w:r>
        <w:t>Deelnemers: 5</w:t>
      </w:r>
    </w:p>
    <w:p w:rsidR="00B4465D" w:rsidRDefault="00B4465D" w:rsidP="00B4465D">
      <w:r>
        <w:t>Beginsituatie: De groep is in staat de sixstep, uprock en freezes te combineren op de</w:t>
      </w:r>
      <w:r w:rsidR="0041598E">
        <w:t xml:space="preserve"> maat van de muziek. De </w:t>
      </w:r>
      <w:r>
        <w:t>groep leert snel en pikken nieuwe dingen snel op.</w:t>
      </w:r>
    </w:p>
    <w:p w:rsidR="00B4465D" w:rsidRDefault="00B4465D" w:rsidP="00B4465D">
      <w:r>
        <w:t>Leraren: Marc en Ruud</w:t>
      </w:r>
    </w:p>
    <w:p w:rsidR="00B4465D" w:rsidRDefault="00B4465D" w:rsidP="00B4465D">
      <w:pPr>
        <w:pStyle w:val="Geenafstand"/>
        <w:rPr>
          <w:b/>
        </w:rPr>
      </w:pPr>
      <w:r>
        <w:rPr>
          <w:b/>
        </w:rPr>
        <w:t>Doel les 6: Basis uprock uitbreiden met twiststep en downrock uitbreiden met side-step</w:t>
      </w:r>
    </w:p>
    <w:p w:rsidR="00B4465D" w:rsidRDefault="00B4465D" w:rsidP="00B4465D">
      <w:pPr>
        <w:pStyle w:val="Geenafstand"/>
        <w:rPr>
          <w:b/>
        </w:rPr>
      </w:pPr>
    </w:p>
    <w:p w:rsidR="00BC0D33" w:rsidRDefault="00BC0D33" w:rsidP="00BC0D33">
      <w:pPr>
        <w:pStyle w:val="Geenafstand"/>
      </w:pPr>
      <w:r>
        <w:t xml:space="preserve">Warming up: </w:t>
      </w:r>
    </w:p>
    <w:p w:rsidR="00BC0D33" w:rsidRDefault="00BC0D33" w:rsidP="00BC0D33">
      <w:pPr>
        <w:pStyle w:val="Geenafstand"/>
      </w:pPr>
      <w:r>
        <w:t>Onderdeel 1</w:t>
      </w:r>
    </w:p>
    <w:p w:rsidR="00BC0D33" w:rsidRDefault="00BC0D33" w:rsidP="00BC0D33">
      <w:pPr>
        <w:pStyle w:val="Geenafstand"/>
      </w:pPr>
      <w:r>
        <w:t>Rondjes lopen in de ruimte gedurende 1 nummer (3-4 min), tijdens deze rondes worden er getallen 1 t/m 4 geroepen. Elk nummer staat voor een bepaalde oefening:</w:t>
      </w:r>
    </w:p>
    <w:p w:rsidR="00BC0D33" w:rsidRDefault="00BC0D33" w:rsidP="00BC0D33">
      <w:pPr>
        <w:pStyle w:val="Geenafstand"/>
        <w:numPr>
          <w:ilvl w:val="0"/>
          <w:numId w:val="13"/>
        </w:numPr>
      </w:pPr>
      <w:r>
        <w:t>Stilstaand zo hoog mogelijk springen</w:t>
      </w:r>
    </w:p>
    <w:p w:rsidR="00BC0D33" w:rsidRDefault="00BC0D33" w:rsidP="00BC0D33">
      <w:pPr>
        <w:pStyle w:val="Geenafstand"/>
        <w:numPr>
          <w:ilvl w:val="0"/>
          <w:numId w:val="13"/>
        </w:numPr>
      </w:pPr>
      <w:r>
        <w:t>Stilstand de voeten aantikken</w:t>
      </w:r>
    </w:p>
    <w:p w:rsidR="00BC0D33" w:rsidRDefault="00BC0D33" w:rsidP="00BC0D33">
      <w:pPr>
        <w:pStyle w:val="Geenafstand"/>
        <w:numPr>
          <w:ilvl w:val="0"/>
          <w:numId w:val="13"/>
        </w:numPr>
      </w:pPr>
      <w:r>
        <w:t>Sprintje trekken</w:t>
      </w:r>
    </w:p>
    <w:p w:rsidR="00BC0D33" w:rsidRDefault="00BC0D33" w:rsidP="00BC0D33">
      <w:pPr>
        <w:pStyle w:val="Geenafstand"/>
        <w:numPr>
          <w:ilvl w:val="0"/>
          <w:numId w:val="13"/>
        </w:numPr>
      </w:pPr>
      <w:r>
        <w:t>Tegengestelde richting lopen (draaien)</w:t>
      </w:r>
    </w:p>
    <w:p w:rsidR="00BC0D33" w:rsidRDefault="00BC0D33" w:rsidP="00BC0D33">
      <w:pPr>
        <w:pStyle w:val="Geenafstand"/>
      </w:pPr>
    </w:p>
    <w:p w:rsidR="00BC0D33" w:rsidRDefault="00BC0D33" w:rsidP="00BC0D33">
      <w:pPr>
        <w:pStyle w:val="Geenafstand"/>
      </w:pPr>
      <w:r>
        <w:t>Onderdeel 2</w:t>
      </w:r>
    </w:p>
    <w:p w:rsidR="00BC0D33" w:rsidRDefault="00BC0D33" w:rsidP="00BC0D33">
      <w:pPr>
        <w:pStyle w:val="Geenafstand"/>
      </w:pPr>
      <w:r>
        <w:t>Stretchen. De armen, benen en romp worden door middel van stretchoefeningen goed voorbereid op de breakdance les welke komen gaat.</w:t>
      </w:r>
    </w:p>
    <w:p w:rsidR="00B4465D" w:rsidRDefault="00B4465D" w:rsidP="00B4465D">
      <w:pPr>
        <w:pStyle w:val="Geenafstand"/>
      </w:pPr>
    </w:p>
    <w:p w:rsidR="00B4465D" w:rsidRDefault="00B4465D" w:rsidP="00B4465D">
      <w:pPr>
        <w:pStyle w:val="Geenafstand"/>
      </w:pPr>
      <w:r>
        <w:t>Kern:</w:t>
      </w:r>
    </w:p>
    <w:p w:rsidR="00B4465D" w:rsidRDefault="00B4465D" w:rsidP="00B4465D">
      <w:pPr>
        <w:pStyle w:val="Geenafstand"/>
      </w:pPr>
      <w:r>
        <w:t>Onderdeel 1</w:t>
      </w:r>
    </w:p>
    <w:p w:rsidR="00B4465D" w:rsidRDefault="00BC0D33" w:rsidP="00B4465D">
      <w:pPr>
        <w:pStyle w:val="Geenafstand"/>
      </w:pPr>
      <w:r>
        <w:t>Twiststep</w:t>
      </w:r>
    </w:p>
    <w:p w:rsidR="00BC0D33" w:rsidRDefault="00BC0D33" w:rsidP="00B4465D">
      <w:pPr>
        <w:pStyle w:val="Geenafstand"/>
      </w:pPr>
      <w:r>
        <w:t>In het eerste gedeelte van de les wordt de twiststep uitgelegd aan de hand van een demonstratie. Vervolgens moeten de leerlingen deze twiststep na proberen te doen. Marc en Ruud lopen rond om eventuele tips of ondersteuningen te geven. Nadat iedereen de twiststep onder de knie heeft wordt deze verwerkt in de uprock. Marc en Ruud laten dit door middel van een demonstratie wederom zien. Alle leerlingen mogen dit voor zichzelf oefenen. Als iedereen de twisstep kan combineren met de uprock gaan we over naar onderdeel 2.</w:t>
      </w:r>
    </w:p>
    <w:p w:rsidR="00BC0D33" w:rsidRDefault="00BC0D33" w:rsidP="00B4465D">
      <w:pPr>
        <w:pStyle w:val="Geenafstand"/>
      </w:pPr>
    </w:p>
    <w:p w:rsidR="00B4465D" w:rsidRDefault="00B4465D" w:rsidP="00B4465D">
      <w:pPr>
        <w:pStyle w:val="Geenafstand"/>
      </w:pPr>
      <w:r>
        <w:t>Onderdeel 2</w:t>
      </w:r>
    </w:p>
    <w:p w:rsidR="00B4465D" w:rsidRDefault="00BC0D33" w:rsidP="00B4465D">
      <w:r>
        <w:t>Side-step</w:t>
      </w:r>
    </w:p>
    <w:p w:rsidR="00BC0D33" w:rsidRDefault="00BC0D33" w:rsidP="00B4465D">
      <w:r>
        <w:t>Deze pas wordt aan de hand van een demonstratie voorgedaan. Vervolgens moet iedereen de pas na proberen te doen. Wanneer iedereen de side-step onder de knie heeft wordt deze gecombineerd in de downrock.</w:t>
      </w:r>
    </w:p>
    <w:p w:rsidR="00B4465D" w:rsidRDefault="00B4465D" w:rsidP="00B4465D">
      <w:r>
        <w:t>Final</w:t>
      </w:r>
    </w:p>
    <w:p w:rsidR="00BC0D33" w:rsidRDefault="00BC0D33" w:rsidP="00B4465D">
      <w:r>
        <w:t>1 on 1 battle</w:t>
      </w:r>
    </w:p>
    <w:p w:rsidR="00BC0D33" w:rsidRDefault="00B06BB5" w:rsidP="00B4465D">
      <w:r>
        <w:t>Dit is een wedstrijd waarbij er 1 tegen 1 wordt gedanst. De leerling moet alles uit de kast halen om de battle te winnen, wanneer iemand wint mag deze persoon blijven staan en wordt hij/zij uitgedaagd door de volgende in de rij. Het gaat om één runnetje per leerling. Marc en Ruud zijn de jury. Op de volgende zaken wordt er gelet:</w:t>
      </w:r>
    </w:p>
    <w:p w:rsidR="00B06BB5" w:rsidRDefault="00B06BB5" w:rsidP="00B4465D">
      <w:r>
        <w:t>- Maat van de muziek</w:t>
      </w:r>
    </w:p>
    <w:p w:rsidR="00B06BB5" w:rsidRDefault="00B06BB5" w:rsidP="00B4465D">
      <w:r>
        <w:t>- Moeilijkheidsgraad moves</w:t>
      </w:r>
    </w:p>
    <w:p w:rsidR="00B06BB5" w:rsidRDefault="00B06BB5" w:rsidP="00B4465D">
      <w:r>
        <w:lastRenderedPageBreak/>
        <w:t>- Strijdlust</w:t>
      </w:r>
    </w:p>
    <w:p w:rsidR="004F1887" w:rsidRDefault="00B06BB5" w:rsidP="00B4465D">
      <w:r>
        <w:t>- Combinaties</w:t>
      </w:r>
    </w:p>
    <w:p w:rsidR="007C6B37" w:rsidRDefault="007C6B37" w:rsidP="007C6B37">
      <w:pPr>
        <w:pStyle w:val="Kop3"/>
      </w:pPr>
      <w:bookmarkStart w:id="13" w:name="_Toc13215587"/>
      <w:r>
        <w:t>Vervolglessen</w:t>
      </w:r>
      <w:bookmarkEnd w:id="13"/>
    </w:p>
    <w:p w:rsidR="007C6B37" w:rsidRDefault="007C6B37" w:rsidP="007C6B37">
      <w:r>
        <w:t>De volgende aspecten zijn in les 7 t/m 12 behandeld:</w:t>
      </w:r>
    </w:p>
    <w:p w:rsidR="007C6B37" w:rsidRDefault="007C6B37" w:rsidP="007C6B37">
      <w:pPr>
        <w:pStyle w:val="Lijstalinea"/>
        <w:numPr>
          <w:ilvl w:val="0"/>
          <w:numId w:val="7"/>
        </w:numPr>
      </w:pPr>
      <w:r>
        <w:t>Backspin en hoofdstand (les 7)</w:t>
      </w:r>
    </w:p>
    <w:p w:rsidR="007C6B37" w:rsidRDefault="007C6B37" w:rsidP="007C6B37">
      <w:pPr>
        <w:pStyle w:val="Lijstalinea"/>
        <w:numPr>
          <w:ilvl w:val="0"/>
          <w:numId w:val="7"/>
        </w:numPr>
      </w:pPr>
      <w:r>
        <w:t>Choreografie training in tweetallen (les 8)</w:t>
      </w:r>
    </w:p>
    <w:p w:rsidR="007C6B37" w:rsidRDefault="007C6B37" w:rsidP="007C6B37">
      <w:pPr>
        <w:pStyle w:val="Lijstalinea"/>
        <w:numPr>
          <w:ilvl w:val="0"/>
          <w:numId w:val="7"/>
        </w:numPr>
      </w:pPr>
      <w:r>
        <w:t>Verbeteren skills tot nu toe en begin maken met groepschoreografie (les 9)</w:t>
      </w:r>
    </w:p>
    <w:p w:rsidR="007C6B37" w:rsidRDefault="007C6B37" w:rsidP="007C6B37">
      <w:pPr>
        <w:pStyle w:val="Lijstalinea"/>
        <w:numPr>
          <w:ilvl w:val="0"/>
          <w:numId w:val="7"/>
        </w:numPr>
      </w:pPr>
      <w:r>
        <w:t>Groepschoreografie (les 10)</w:t>
      </w:r>
    </w:p>
    <w:p w:rsidR="007C6B37" w:rsidRDefault="007C6B37" w:rsidP="007C6B37">
      <w:pPr>
        <w:pStyle w:val="Lijstalinea"/>
        <w:numPr>
          <w:ilvl w:val="0"/>
          <w:numId w:val="7"/>
        </w:numPr>
      </w:pPr>
      <w:r>
        <w:t>Eindmeting en groepschoreografie (les 11)</w:t>
      </w:r>
    </w:p>
    <w:p w:rsidR="007C6B37" w:rsidRPr="007C6B37" w:rsidRDefault="007C6B37" w:rsidP="007C6B37">
      <w:pPr>
        <w:pStyle w:val="Lijstalinea"/>
        <w:numPr>
          <w:ilvl w:val="0"/>
          <w:numId w:val="7"/>
        </w:numPr>
      </w:pPr>
      <w:r>
        <w:t>Afdansen (les 12)</w:t>
      </w:r>
    </w:p>
    <w:p w:rsidR="00B4465D" w:rsidRDefault="00B4465D" w:rsidP="00B4465D"/>
    <w:p w:rsidR="00B36FF7" w:rsidRDefault="00B36FF7" w:rsidP="00523609"/>
    <w:p w:rsidR="00B36FF7" w:rsidRDefault="00B36FF7" w:rsidP="00523609"/>
    <w:p w:rsidR="00B36FF7" w:rsidRDefault="00B36FF7" w:rsidP="00523609"/>
    <w:p w:rsidR="004F1887" w:rsidRDefault="004F1887" w:rsidP="00304E74">
      <w:pPr>
        <w:pStyle w:val="Kop1"/>
      </w:pPr>
    </w:p>
    <w:p w:rsidR="007C6B37" w:rsidRDefault="007C6B37" w:rsidP="007C6B37"/>
    <w:p w:rsidR="007C6B37" w:rsidRDefault="007C6B37" w:rsidP="007C6B37"/>
    <w:p w:rsidR="007C6B37" w:rsidRDefault="007C6B37" w:rsidP="007C6B37"/>
    <w:p w:rsidR="007C6B37" w:rsidRDefault="007C6B37" w:rsidP="007C6B37"/>
    <w:p w:rsidR="007C6B37" w:rsidRDefault="007C6B37" w:rsidP="007C6B37"/>
    <w:p w:rsidR="007C6B37" w:rsidRDefault="007C6B37" w:rsidP="007C6B37"/>
    <w:p w:rsidR="007C6B37" w:rsidRDefault="007C6B37" w:rsidP="007C6B37"/>
    <w:p w:rsidR="007C6B37" w:rsidRDefault="007C6B37" w:rsidP="007C6B37"/>
    <w:p w:rsidR="007C6B37" w:rsidRDefault="007C6B37" w:rsidP="007C6B37"/>
    <w:p w:rsidR="007C6B37" w:rsidRDefault="007C6B37" w:rsidP="007C6B37"/>
    <w:p w:rsidR="007C6B37" w:rsidRDefault="007C6B37" w:rsidP="007C6B37"/>
    <w:p w:rsidR="007C6B37" w:rsidRDefault="007C6B37" w:rsidP="007C6B37"/>
    <w:p w:rsidR="007C6B37" w:rsidRDefault="007C6B37" w:rsidP="007C6B37"/>
    <w:p w:rsidR="007C6B37" w:rsidRDefault="007C6B37" w:rsidP="007C6B37"/>
    <w:p w:rsidR="007C6B37" w:rsidRDefault="007C6B37" w:rsidP="007C6B37"/>
    <w:p w:rsidR="00CF2DC1" w:rsidRPr="007C6B37" w:rsidRDefault="00CF2DC1" w:rsidP="007C6B37"/>
    <w:p w:rsidR="00B36FF7" w:rsidRDefault="00B36FF7" w:rsidP="00304E74">
      <w:pPr>
        <w:pStyle w:val="Kop1"/>
      </w:pPr>
      <w:bookmarkStart w:id="14" w:name="_Toc13215588"/>
      <w:r>
        <w:lastRenderedPageBreak/>
        <w:t xml:space="preserve">Hoofdstuk 4: </w:t>
      </w:r>
      <w:r w:rsidR="00C111F2">
        <w:t>Uitslagen n</w:t>
      </w:r>
      <w:r>
        <w:t>ul en eindmeting</w:t>
      </w:r>
      <w:bookmarkEnd w:id="14"/>
    </w:p>
    <w:p w:rsidR="00304E74" w:rsidRDefault="0013707C" w:rsidP="00304E74">
      <w:r>
        <w:t>In dit hoofdstuk zijn de uitslagen van de nul en de eindmeting te vinden. De volledige meting is te vinden in het verslag ‘’Gezondheidsmeting deelnemers’’. Er zijn drie gezondheidstesten uitgevoerd: BMI, sit and reach en de Coopertest. Door middel van deze testen wordt er een beeld verkregen van de beginsituatie waarin de deelnemers zich bevinden.</w:t>
      </w:r>
    </w:p>
    <w:p w:rsidR="0013707C" w:rsidRDefault="0013707C" w:rsidP="0013707C">
      <w:pPr>
        <w:pStyle w:val="Kop2"/>
      </w:pPr>
      <w:bookmarkStart w:id="15" w:name="_Toc13215589"/>
      <w:r>
        <w:t>0-meting</w:t>
      </w:r>
      <w:bookmarkEnd w:id="15"/>
    </w:p>
    <w:p w:rsidR="00C111F2" w:rsidRPr="0013707C" w:rsidRDefault="0013707C" w:rsidP="0013707C">
      <w:r>
        <w:t>BMI</w:t>
      </w:r>
    </w:p>
    <w:p w:rsidR="0013707C" w:rsidRDefault="0013707C" w:rsidP="0013707C">
      <w:pPr>
        <w:pStyle w:val="Kop2"/>
      </w:pPr>
    </w:p>
    <w:tbl>
      <w:tblPr>
        <w:tblStyle w:val="Tabelraster"/>
        <w:tblpPr w:leftFromText="141" w:rightFromText="141" w:vertAnchor="text" w:horzAnchor="margin" w:tblpY="-57"/>
        <w:tblW w:w="0" w:type="auto"/>
        <w:tblLook w:val="04A0" w:firstRow="1" w:lastRow="0" w:firstColumn="1" w:lastColumn="0" w:noHBand="0" w:noVBand="1"/>
      </w:tblPr>
      <w:tblGrid>
        <w:gridCol w:w="1507"/>
        <w:gridCol w:w="1546"/>
        <w:gridCol w:w="1551"/>
        <w:gridCol w:w="1566"/>
        <w:gridCol w:w="1528"/>
        <w:gridCol w:w="1364"/>
      </w:tblGrid>
      <w:tr w:rsidR="0013707C" w:rsidRPr="00610D61" w:rsidTr="00C111F2">
        <w:tc>
          <w:tcPr>
            <w:tcW w:w="1507" w:type="dxa"/>
          </w:tcPr>
          <w:p w:rsidR="0013707C" w:rsidRPr="00610D61" w:rsidRDefault="0013707C" w:rsidP="00C111F2">
            <w:pPr>
              <w:rPr>
                <w:b/>
              </w:rPr>
            </w:pPr>
            <w:r w:rsidRPr="00610D61">
              <w:rPr>
                <w:b/>
              </w:rPr>
              <w:t>Naam</w:t>
            </w:r>
          </w:p>
        </w:tc>
        <w:tc>
          <w:tcPr>
            <w:tcW w:w="1546" w:type="dxa"/>
          </w:tcPr>
          <w:p w:rsidR="0013707C" w:rsidRPr="00610D61" w:rsidRDefault="0013707C" w:rsidP="00C111F2">
            <w:pPr>
              <w:rPr>
                <w:b/>
              </w:rPr>
            </w:pPr>
            <w:r w:rsidRPr="00610D61">
              <w:rPr>
                <w:b/>
              </w:rPr>
              <w:t>Leeftijd</w:t>
            </w:r>
          </w:p>
        </w:tc>
        <w:tc>
          <w:tcPr>
            <w:tcW w:w="1551" w:type="dxa"/>
          </w:tcPr>
          <w:p w:rsidR="0013707C" w:rsidRPr="00610D61" w:rsidRDefault="0013707C" w:rsidP="00C111F2">
            <w:pPr>
              <w:rPr>
                <w:b/>
              </w:rPr>
            </w:pPr>
            <w:r w:rsidRPr="00610D61">
              <w:rPr>
                <w:b/>
              </w:rPr>
              <w:t>Geslacht</w:t>
            </w:r>
          </w:p>
        </w:tc>
        <w:tc>
          <w:tcPr>
            <w:tcW w:w="1566" w:type="dxa"/>
          </w:tcPr>
          <w:p w:rsidR="0013707C" w:rsidRPr="00610D61" w:rsidRDefault="0013707C" w:rsidP="00C111F2">
            <w:pPr>
              <w:rPr>
                <w:b/>
              </w:rPr>
            </w:pPr>
            <w:r w:rsidRPr="00610D61">
              <w:rPr>
                <w:b/>
              </w:rPr>
              <w:t>Gewicht (kg)</w:t>
            </w:r>
          </w:p>
        </w:tc>
        <w:tc>
          <w:tcPr>
            <w:tcW w:w="1528" w:type="dxa"/>
          </w:tcPr>
          <w:p w:rsidR="0013707C" w:rsidRPr="00610D61" w:rsidRDefault="0013707C" w:rsidP="00C111F2">
            <w:pPr>
              <w:rPr>
                <w:b/>
              </w:rPr>
            </w:pPr>
            <w:r w:rsidRPr="00610D61">
              <w:rPr>
                <w:b/>
              </w:rPr>
              <w:t>Lengte (cm)</w:t>
            </w:r>
          </w:p>
        </w:tc>
        <w:tc>
          <w:tcPr>
            <w:tcW w:w="1364" w:type="dxa"/>
          </w:tcPr>
          <w:p w:rsidR="0013707C" w:rsidRPr="00610D61" w:rsidRDefault="0013707C" w:rsidP="00C111F2">
            <w:pPr>
              <w:rPr>
                <w:b/>
              </w:rPr>
            </w:pPr>
            <w:r w:rsidRPr="00610D61">
              <w:rPr>
                <w:b/>
              </w:rPr>
              <w:t>BMI</w:t>
            </w:r>
          </w:p>
        </w:tc>
      </w:tr>
      <w:tr w:rsidR="0013707C" w:rsidTr="00C111F2">
        <w:tc>
          <w:tcPr>
            <w:tcW w:w="1507" w:type="dxa"/>
          </w:tcPr>
          <w:p w:rsidR="0013707C" w:rsidRDefault="0013707C" w:rsidP="00C111F2">
            <w:r>
              <w:t xml:space="preserve">Sven </w:t>
            </w:r>
          </w:p>
        </w:tc>
        <w:tc>
          <w:tcPr>
            <w:tcW w:w="1546" w:type="dxa"/>
          </w:tcPr>
          <w:p w:rsidR="0013707C" w:rsidRDefault="0013707C" w:rsidP="00C111F2">
            <w:r>
              <w:t>14</w:t>
            </w:r>
          </w:p>
        </w:tc>
        <w:tc>
          <w:tcPr>
            <w:tcW w:w="1551" w:type="dxa"/>
          </w:tcPr>
          <w:p w:rsidR="0013707C" w:rsidRDefault="0013707C" w:rsidP="00C111F2">
            <w:r>
              <w:t>Man</w:t>
            </w:r>
          </w:p>
        </w:tc>
        <w:tc>
          <w:tcPr>
            <w:tcW w:w="1566" w:type="dxa"/>
          </w:tcPr>
          <w:p w:rsidR="0013707C" w:rsidRDefault="0013707C" w:rsidP="00C111F2">
            <w:r>
              <w:t>51</w:t>
            </w:r>
          </w:p>
        </w:tc>
        <w:tc>
          <w:tcPr>
            <w:tcW w:w="1528" w:type="dxa"/>
          </w:tcPr>
          <w:p w:rsidR="0013707C" w:rsidRDefault="0013707C" w:rsidP="00C111F2">
            <w:r>
              <w:t>169</w:t>
            </w:r>
          </w:p>
        </w:tc>
        <w:tc>
          <w:tcPr>
            <w:tcW w:w="1364" w:type="dxa"/>
          </w:tcPr>
          <w:p w:rsidR="0013707C" w:rsidRDefault="0013707C" w:rsidP="00C111F2">
            <w:r>
              <w:t>17.86</w:t>
            </w:r>
          </w:p>
        </w:tc>
      </w:tr>
      <w:tr w:rsidR="0013707C" w:rsidTr="00C111F2">
        <w:tc>
          <w:tcPr>
            <w:tcW w:w="1507" w:type="dxa"/>
          </w:tcPr>
          <w:p w:rsidR="0013707C" w:rsidRDefault="0013707C" w:rsidP="00C111F2">
            <w:r>
              <w:t>Dani</w:t>
            </w:r>
          </w:p>
        </w:tc>
        <w:tc>
          <w:tcPr>
            <w:tcW w:w="1546" w:type="dxa"/>
          </w:tcPr>
          <w:p w:rsidR="0013707C" w:rsidRDefault="0013707C" w:rsidP="00C111F2">
            <w:r>
              <w:t>11</w:t>
            </w:r>
          </w:p>
        </w:tc>
        <w:tc>
          <w:tcPr>
            <w:tcW w:w="1551" w:type="dxa"/>
          </w:tcPr>
          <w:p w:rsidR="0013707C" w:rsidRDefault="0013707C" w:rsidP="00C111F2">
            <w:r>
              <w:t>Man</w:t>
            </w:r>
          </w:p>
        </w:tc>
        <w:tc>
          <w:tcPr>
            <w:tcW w:w="1566" w:type="dxa"/>
          </w:tcPr>
          <w:p w:rsidR="0013707C" w:rsidRDefault="0013707C" w:rsidP="00C111F2">
            <w:r>
              <w:t>45</w:t>
            </w:r>
          </w:p>
        </w:tc>
        <w:tc>
          <w:tcPr>
            <w:tcW w:w="1528" w:type="dxa"/>
          </w:tcPr>
          <w:p w:rsidR="0013707C" w:rsidRDefault="0013707C" w:rsidP="00C111F2">
            <w:r>
              <w:t>150</w:t>
            </w:r>
          </w:p>
        </w:tc>
        <w:tc>
          <w:tcPr>
            <w:tcW w:w="1364" w:type="dxa"/>
          </w:tcPr>
          <w:p w:rsidR="0013707C" w:rsidRDefault="0013707C" w:rsidP="00C111F2">
            <w:r>
              <w:t>20</w:t>
            </w:r>
          </w:p>
        </w:tc>
      </w:tr>
      <w:tr w:rsidR="0013707C" w:rsidTr="00C111F2">
        <w:tc>
          <w:tcPr>
            <w:tcW w:w="1507" w:type="dxa"/>
          </w:tcPr>
          <w:p w:rsidR="0013707C" w:rsidRDefault="0013707C" w:rsidP="00C111F2">
            <w:r>
              <w:t>Tygo</w:t>
            </w:r>
          </w:p>
        </w:tc>
        <w:tc>
          <w:tcPr>
            <w:tcW w:w="1546" w:type="dxa"/>
          </w:tcPr>
          <w:p w:rsidR="0013707C" w:rsidRDefault="0013707C" w:rsidP="00C111F2">
            <w:r>
              <w:t>13</w:t>
            </w:r>
          </w:p>
        </w:tc>
        <w:tc>
          <w:tcPr>
            <w:tcW w:w="1551" w:type="dxa"/>
          </w:tcPr>
          <w:p w:rsidR="0013707C" w:rsidRDefault="0013707C" w:rsidP="00C111F2">
            <w:r>
              <w:t>Man</w:t>
            </w:r>
          </w:p>
        </w:tc>
        <w:tc>
          <w:tcPr>
            <w:tcW w:w="1566" w:type="dxa"/>
          </w:tcPr>
          <w:p w:rsidR="0013707C" w:rsidRDefault="0013707C" w:rsidP="00C111F2">
            <w:r>
              <w:t>47</w:t>
            </w:r>
          </w:p>
        </w:tc>
        <w:tc>
          <w:tcPr>
            <w:tcW w:w="1528" w:type="dxa"/>
          </w:tcPr>
          <w:p w:rsidR="0013707C" w:rsidRDefault="0013707C" w:rsidP="00C111F2">
            <w:r>
              <w:t>156</w:t>
            </w:r>
          </w:p>
        </w:tc>
        <w:tc>
          <w:tcPr>
            <w:tcW w:w="1364" w:type="dxa"/>
          </w:tcPr>
          <w:p w:rsidR="0013707C" w:rsidRDefault="0013707C" w:rsidP="00C111F2">
            <w:r>
              <w:t>19.31</w:t>
            </w:r>
          </w:p>
        </w:tc>
      </w:tr>
      <w:tr w:rsidR="0013707C" w:rsidTr="00C111F2">
        <w:tc>
          <w:tcPr>
            <w:tcW w:w="1507" w:type="dxa"/>
          </w:tcPr>
          <w:p w:rsidR="0013707C" w:rsidRDefault="0013707C" w:rsidP="00C111F2">
            <w:r>
              <w:t>Fay</w:t>
            </w:r>
          </w:p>
        </w:tc>
        <w:tc>
          <w:tcPr>
            <w:tcW w:w="1546" w:type="dxa"/>
          </w:tcPr>
          <w:p w:rsidR="0013707C" w:rsidRDefault="0013707C" w:rsidP="00C111F2">
            <w:r>
              <w:t>10</w:t>
            </w:r>
          </w:p>
        </w:tc>
        <w:tc>
          <w:tcPr>
            <w:tcW w:w="1551" w:type="dxa"/>
          </w:tcPr>
          <w:p w:rsidR="0013707C" w:rsidRDefault="0013707C" w:rsidP="00C111F2">
            <w:r>
              <w:t>Vrouw</w:t>
            </w:r>
          </w:p>
        </w:tc>
        <w:tc>
          <w:tcPr>
            <w:tcW w:w="1566" w:type="dxa"/>
          </w:tcPr>
          <w:p w:rsidR="0013707C" w:rsidRDefault="0013707C" w:rsidP="00C111F2">
            <w:r>
              <w:t>38</w:t>
            </w:r>
          </w:p>
        </w:tc>
        <w:tc>
          <w:tcPr>
            <w:tcW w:w="1528" w:type="dxa"/>
          </w:tcPr>
          <w:p w:rsidR="0013707C" w:rsidRDefault="0013707C" w:rsidP="00C111F2">
            <w:r>
              <w:t>139</w:t>
            </w:r>
          </w:p>
        </w:tc>
        <w:tc>
          <w:tcPr>
            <w:tcW w:w="1364" w:type="dxa"/>
          </w:tcPr>
          <w:p w:rsidR="0013707C" w:rsidRDefault="0013707C" w:rsidP="00C111F2">
            <w:r>
              <w:t>19.67</w:t>
            </w:r>
          </w:p>
        </w:tc>
      </w:tr>
      <w:tr w:rsidR="0013707C" w:rsidTr="00C111F2">
        <w:tc>
          <w:tcPr>
            <w:tcW w:w="1507" w:type="dxa"/>
          </w:tcPr>
          <w:p w:rsidR="0013707C" w:rsidRDefault="0013707C" w:rsidP="00C111F2">
            <w:r>
              <w:t>Max</w:t>
            </w:r>
          </w:p>
        </w:tc>
        <w:tc>
          <w:tcPr>
            <w:tcW w:w="1546" w:type="dxa"/>
          </w:tcPr>
          <w:p w:rsidR="0013707C" w:rsidRDefault="0013707C" w:rsidP="00C111F2">
            <w:r>
              <w:t>14</w:t>
            </w:r>
          </w:p>
        </w:tc>
        <w:tc>
          <w:tcPr>
            <w:tcW w:w="1551" w:type="dxa"/>
          </w:tcPr>
          <w:p w:rsidR="0013707C" w:rsidRDefault="0013707C" w:rsidP="00C111F2">
            <w:r>
              <w:t>Man</w:t>
            </w:r>
          </w:p>
        </w:tc>
        <w:tc>
          <w:tcPr>
            <w:tcW w:w="1566" w:type="dxa"/>
          </w:tcPr>
          <w:p w:rsidR="0013707C" w:rsidRDefault="0013707C" w:rsidP="00C111F2">
            <w:r>
              <w:t>50</w:t>
            </w:r>
          </w:p>
        </w:tc>
        <w:tc>
          <w:tcPr>
            <w:tcW w:w="1528" w:type="dxa"/>
          </w:tcPr>
          <w:p w:rsidR="0013707C" w:rsidRDefault="0013707C" w:rsidP="00C111F2">
            <w:r>
              <w:t>163</w:t>
            </w:r>
          </w:p>
        </w:tc>
        <w:tc>
          <w:tcPr>
            <w:tcW w:w="1364" w:type="dxa"/>
          </w:tcPr>
          <w:p w:rsidR="0013707C" w:rsidRDefault="0013707C" w:rsidP="00C111F2">
            <w:r>
              <w:t>18.82</w:t>
            </w:r>
          </w:p>
        </w:tc>
      </w:tr>
      <w:tr w:rsidR="0013707C" w:rsidTr="00C111F2">
        <w:tc>
          <w:tcPr>
            <w:tcW w:w="1507" w:type="dxa"/>
          </w:tcPr>
          <w:p w:rsidR="0013707C" w:rsidRDefault="0013707C" w:rsidP="00C111F2">
            <w:r>
              <w:t>Twan</w:t>
            </w:r>
          </w:p>
        </w:tc>
        <w:tc>
          <w:tcPr>
            <w:tcW w:w="1546" w:type="dxa"/>
          </w:tcPr>
          <w:p w:rsidR="0013707C" w:rsidRDefault="0013707C" w:rsidP="00C111F2">
            <w:r>
              <w:t>10</w:t>
            </w:r>
          </w:p>
        </w:tc>
        <w:tc>
          <w:tcPr>
            <w:tcW w:w="1551" w:type="dxa"/>
          </w:tcPr>
          <w:p w:rsidR="0013707C" w:rsidRDefault="0013707C" w:rsidP="00C111F2">
            <w:r>
              <w:t>Man</w:t>
            </w:r>
          </w:p>
        </w:tc>
        <w:tc>
          <w:tcPr>
            <w:tcW w:w="1566" w:type="dxa"/>
          </w:tcPr>
          <w:p w:rsidR="0013707C" w:rsidRDefault="0013707C" w:rsidP="00C111F2">
            <w:r>
              <w:t>36</w:t>
            </w:r>
          </w:p>
        </w:tc>
        <w:tc>
          <w:tcPr>
            <w:tcW w:w="1528" w:type="dxa"/>
          </w:tcPr>
          <w:p w:rsidR="0013707C" w:rsidRDefault="0013707C" w:rsidP="00C111F2">
            <w:r>
              <w:t>141</w:t>
            </w:r>
          </w:p>
        </w:tc>
        <w:tc>
          <w:tcPr>
            <w:tcW w:w="1364" w:type="dxa"/>
          </w:tcPr>
          <w:p w:rsidR="0013707C" w:rsidRDefault="0013707C" w:rsidP="00C111F2">
            <w:r>
              <w:t>18.11</w:t>
            </w:r>
          </w:p>
        </w:tc>
      </w:tr>
      <w:tr w:rsidR="0013707C" w:rsidTr="00C111F2">
        <w:tc>
          <w:tcPr>
            <w:tcW w:w="1507" w:type="dxa"/>
          </w:tcPr>
          <w:p w:rsidR="0013707C" w:rsidRDefault="0013707C" w:rsidP="00C111F2">
            <w:r>
              <w:t>Jeroen</w:t>
            </w:r>
          </w:p>
        </w:tc>
        <w:tc>
          <w:tcPr>
            <w:tcW w:w="1546" w:type="dxa"/>
          </w:tcPr>
          <w:p w:rsidR="0013707C" w:rsidRDefault="0013707C" w:rsidP="00C111F2">
            <w:r>
              <w:t>13</w:t>
            </w:r>
          </w:p>
        </w:tc>
        <w:tc>
          <w:tcPr>
            <w:tcW w:w="1551" w:type="dxa"/>
          </w:tcPr>
          <w:p w:rsidR="0013707C" w:rsidRDefault="0013707C" w:rsidP="00C111F2">
            <w:r>
              <w:t>Man</w:t>
            </w:r>
          </w:p>
        </w:tc>
        <w:tc>
          <w:tcPr>
            <w:tcW w:w="1566" w:type="dxa"/>
          </w:tcPr>
          <w:p w:rsidR="0013707C" w:rsidRDefault="0013707C" w:rsidP="00C111F2">
            <w:r>
              <w:t>52</w:t>
            </w:r>
          </w:p>
        </w:tc>
        <w:tc>
          <w:tcPr>
            <w:tcW w:w="1528" w:type="dxa"/>
          </w:tcPr>
          <w:p w:rsidR="0013707C" w:rsidRDefault="0013707C" w:rsidP="00C111F2">
            <w:r>
              <w:t>159</w:t>
            </w:r>
          </w:p>
        </w:tc>
        <w:tc>
          <w:tcPr>
            <w:tcW w:w="1364" w:type="dxa"/>
          </w:tcPr>
          <w:p w:rsidR="0013707C" w:rsidRDefault="0013707C" w:rsidP="00C111F2">
            <w:r>
              <w:t>20.96</w:t>
            </w:r>
          </w:p>
        </w:tc>
      </w:tr>
      <w:tr w:rsidR="0013707C" w:rsidTr="00C111F2">
        <w:tc>
          <w:tcPr>
            <w:tcW w:w="1507" w:type="dxa"/>
          </w:tcPr>
          <w:p w:rsidR="0013707C" w:rsidRDefault="0013707C" w:rsidP="00C111F2">
            <w:pPr>
              <w:pStyle w:val="Geenafstand"/>
            </w:pPr>
            <w:r>
              <w:t>Isa</w:t>
            </w:r>
          </w:p>
        </w:tc>
        <w:tc>
          <w:tcPr>
            <w:tcW w:w="1546" w:type="dxa"/>
          </w:tcPr>
          <w:p w:rsidR="0013707C" w:rsidRDefault="0013707C" w:rsidP="00C111F2">
            <w:r>
              <w:t>12</w:t>
            </w:r>
          </w:p>
        </w:tc>
        <w:tc>
          <w:tcPr>
            <w:tcW w:w="1551" w:type="dxa"/>
          </w:tcPr>
          <w:p w:rsidR="0013707C" w:rsidRDefault="0013707C" w:rsidP="00C111F2">
            <w:r>
              <w:t>Vrouw</w:t>
            </w:r>
          </w:p>
        </w:tc>
        <w:tc>
          <w:tcPr>
            <w:tcW w:w="1566" w:type="dxa"/>
          </w:tcPr>
          <w:p w:rsidR="0013707C" w:rsidRDefault="0013707C" w:rsidP="00C111F2">
            <w:r>
              <w:t>40</w:t>
            </w:r>
          </w:p>
        </w:tc>
        <w:tc>
          <w:tcPr>
            <w:tcW w:w="1528" w:type="dxa"/>
          </w:tcPr>
          <w:p w:rsidR="0013707C" w:rsidRDefault="0013707C" w:rsidP="00C111F2">
            <w:r>
              <w:t>152</w:t>
            </w:r>
          </w:p>
        </w:tc>
        <w:tc>
          <w:tcPr>
            <w:tcW w:w="1364" w:type="dxa"/>
          </w:tcPr>
          <w:p w:rsidR="0013707C" w:rsidRDefault="0013707C" w:rsidP="00C111F2">
            <w:r>
              <w:t>17.31</w:t>
            </w:r>
          </w:p>
        </w:tc>
      </w:tr>
    </w:tbl>
    <w:p w:rsidR="00304E74" w:rsidRDefault="0013707C" w:rsidP="00304E74">
      <w:r>
        <w:t>Sit and reach</w:t>
      </w:r>
    </w:p>
    <w:tbl>
      <w:tblPr>
        <w:tblStyle w:val="Tabelraster"/>
        <w:tblpPr w:leftFromText="141" w:rightFromText="141" w:vertAnchor="text" w:horzAnchor="margin" w:tblpY="46"/>
        <w:tblW w:w="0" w:type="auto"/>
        <w:tblLook w:val="04A0" w:firstRow="1" w:lastRow="0" w:firstColumn="1" w:lastColumn="0" w:noHBand="0" w:noVBand="1"/>
      </w:tblPr>
      <w:tblGrid>
        <w:gridCol w:w="1507"/>
        <w:gridCol w:w="1546"/>
        <w:gridCol w:w="1551"/>
        <w:gridCol w:w="1566"/>
        <w:gridCol w:w="1566"/>
      </w:tblGrid>
      <w:tr w:rsidR="0013707C" w:rsidTr="00C111F2">
        <w:tc>
          <w:tcPr>
            <w:tcW w:w="1507" w:type="dxa"/>
          </w:tcPr>
          <w:p w:rsidR="0013707C" w:rsidRPr="00610D61" w:rsidRDefault="0013707C" w:rsidP="00C111F2">
            <w:pPr>
              <w:rPr>
                <w:b/>
              </w:rPr>
            </w:pPr>
            <w:r w:rsidRPr="00610D61">
              <w:rPr>
                <w:b/>
              </w:rPr>
              <w:t>Naam</w:t>
            </w:r>
          </w:p>
        </w:tc>
        <w:tc>
          <w:tcPr>
            <w:tcW w:w="1546" w:type="dxa"/>
          </w:tcPr>
          <w:p w:rsidR="0013707C" w:rsidRPr="00610D61" w:rsidRDefault="0013707C" w:rsidP="00C111F2">
            <w:pPr>
              <w:rPr>
                <w:b/>
              </w:rPr>
            </w:pPr>
            <w:r w:rsidRPr="00610D61">
              <w:rPr>
                <w:b/>
              </w:rPr>
              <w:t>Leeftijd</w:t>
            </w:r>
          </w:p>
        </w:tc>
        <w:tc>
          <w:tcPr>
            <w:tcW w:w="1551" w:type="dxa"/>
          </w:tcPr>
          <w:p w:rsidR="0013707C" w:rsidRPr="00610D61" w:rsidRDefault="0013707C" w:rsidP="00C111F2">
            <w:pPr>
              <w:rPr>
                <w:b/>
              </w:rPr>
            </w:pPr>
            <w:r w:rsidRPr="00610D61">
              <w:rPr>
                <w:b/>
              </w:rPr>
              <w:t>Geslacht</w:t>
            </w:r>
          </w:p>
        </w:tc>
        <w:tc>
          <w:tcPr>
            <w:tcW w:w="1566" w:type="dxa"/>
          </w:tcPr>
          <w:p w:rsidR="0013707C" w:rsidRPr="00610D61" w:rsidRDefault="0013707C" w:rsidP="00C111F2">
            <w:pPr>
              <w:rPr>
                <w:b/>
              </w:rPr>
            </w:pPr>
            <w:r>
              <w:rPr>
                <w:b/>
              </w:rPr>
              <w:t>Score 0-meting (cm)</w:t>
            </w:r>
          </w:p>
        </w:tc>
        <w:tc>
          <w:tcPr>
            <w:tcW w:w="1566" w:type="dxa"/>
          </w:tcPr>
          <w:p w:rsidR="0013707C" w:rsidRDefault="0013707C" w:rsidP="00C111F2">
            <w:pPr>
              <w:rPr>
                <w:b/>
              </w:rPr>
            </w:pPr>
            <w:r>
              <w:rPr>
                <w:b/>
              </w:rPr>
              <w:t>Uitslag</w:t>
            </w:r>
          </w:p>
        </w:tc>
      </w:tr>
      <w:tr w:rsidR="0013707C" w:rsidTr="00C111F2">
        <w:tc>
          <w:tcPr>
            <w:tcW w:w="1507" w:type="dxa"/>
          </w:tcPr>
          <w:p w:rsidR="0013707C" w:rsidRDefault="0013707C" w:rsidP="00C111F2">
            <w:r>
              <w:t xml:space="preserve">Sven </w:t>
            </w:r>
          </w:p>
        </w:tc>
        <w:tc>
          <w:tcPr>
            <w:tcW w:w="1546" w:type="dxa"/>
          </w:tcPr>
          <w:p w:rsidR="0013707C" w:rsidRDefault="0013707C" w:rsidP="00C111F2">
            <w:r>
              <w:t>14</w:t>
            </w:r>
          </w:p>
        </w:tc>
        <w:tc>
          <w:tcPr>
            <w:tcW w:w="1551" w:type="dxa"/>
          </w:tcPr>
          <w:p w:rsidR="0013707C" w:rsidRDefault="0013707C" w:rsidP="00C111F2">
            <w:r>
              <w:t>Man</w:t>
            </w:r>
          </w:p>
        </w:tc>
        <w:tc>
          <w:tcPr>
            <w:tcW w:w="1566" w:type="dxa"/>
          </w:tcPr>
          <w:p w:rsidR="0013707C" w:rsidRDefault="0013707C" w:rsidP="00C111F2">
            <w:r>
              <w:t>32</w:t>
            </w:r>
          </w:p>
        </w:tc>
        <w:tc>
          <w:tcPr>
            <w:tcW w:w="1566" w:type="dxa"/>
          </w:tcPr>
          <w:p w:rsidR="0013707C" w:rsidRDefault="0013707C" w:rsidP="00C111F2">
            <w:r>
              <w:t>Gemiddeld</w:t>
            </w:r>
          </w:p>
        </w:tc>
      </w:tr>
      <w:tr w:rsidR="0013707C" w:rsidTr="00C111F2">
        <w:tc>
          <w:tcPr>
            <w:tcW w:w="1507" w:type="dxa"/>
          </w:tcPr>
          <w:p w:rsidR="0013707C" w:rsidRDefault="0013707C" w:rsidP="00C111F2">
            <w:r>
              <w:t>Dani</w:t>
            </w:r>
          </w:p>
        </w:tc>
        <w:tc>
          <w:tcPr>
            <w:tcW w:w="1546" w:type="dxa"/>
          </w:tcPr>
          <w:p w:rsidR="0013707C" w:rsidRDefault="0013707C" w:rsidP="00C111F2">
            <w:r>
              <w:t>11</w:t>
            </w:r>
          </w:p>
        </w:tc>
        <w:tc>
          <w:tcPr>
            <w:tcW w:w="1551" w:type="dxa"/>
          </w:tcPr>
          <w:p w:rsidR="0013707C" w:rsidRDefault="0013707C" w:rsidP="00C111F2">
            <w:r>
              <w:t>Man</w:t>
            </w:r>
          </w:p>
        </w:tc>
        <w:tc>
          <w:tcPr>
            <w:tcW w:w="1566" w:type="dxa"/>
          </w:tcPr>
          <w:p w:rsidR="0013707C" w:rsidRDefault="0013707C" w:rsidP="00C111F2">
            <w:r>
              <w:t>27</w:t>
            </w:r>
          </w:p>
        </w:tc>
        <w:tc>
          <w:tcPr>
            <w:tcW w:w="1566" w:type="dxa"/>
          </w:tcPr>
          <w:p w:rsidR="0013707C" w:rsidRDefault="0013707C" w:rsidP="00C111F2">
            <w:r>
              <w:t>Gemiddeld</w:t>
            </w:r>
          </w:p>
        </w:tc>
      </w:tr>
      <w:tr w:rsidR="0013707C" w:rsidTr="00C111F2">
        <w:tc>
          <w:tcPr>
            <w:tcW w:w="1507" w:type="dxa"/>
          </w:tcPr>
          <w:p w:rsidR="0013707C" w:rsidRDefault="0013707C" w:rsidP="00C111F2">
            <w:r>
              <w:t>Tygo</w:t>
            </w:r>
          </w:p>
        </w:tc>
        <w:tc>
          <w:tcPr>
            <w:tcW w:w="1546" w:type="dxa"/>
          </w:tcPr>
          <w:p w:rsidR="0013707C" w:rsidRDefault="0013707C" w:rsidP="00C111F2">
            <w:r>
              <w:t>13</w:t>
            </w:r>
          </w:p>
        </w:tc>
        <w:tc>
          <w:tcPr>
            <w:tcW w:w="1551" w:type="dxa"/>
          </w:tcPr>
          <w:p w:rsidR="0013707C" w:rsidRDefault="0013707C" w:rsidP="00C111F2">
            <w:r>
              <w:t>Man</w:t>
            </w:r>
          </w:p>
        </w:tc>
        <w:tc>
          <w:tcPr>
            <w:tcW w:w="1566" w:type="dxa"/>
          </w:tcPr>
          <w:p w:rsidR="0013707C" w:rsidRDefault="0013707C" w:rsidP="00C111F2">
            <w:r>
              <w:t>33</w:t>
            </w:r>
          </w:p>
        </w:tc>
        <w:tc>
          <w:tcPr>
            <w:tcW w:w="1566" w:type="dxa"/>
          </w:tcPr>
          <w:p w:rsidR="0013707C" w:rsidRDefault="0013707C" w:rsidP="00C111F2">
            <w:r>
              <w:t>Boven gemiddeld</w:t>
            </w:r>
          </w:p>
        </w:tc>
      </w:tr>
      <w:tr w:rsidR="0013707C" w:rsidTr="00C111F2">
        <w:tc>
          <w:tcPr>
            <w:tcW w:w="1507" w:type="dxa"/>
          </w:tcPr>
          <w:p w:rsidR="0013707C" w:rsidRDefault="0013707C" w:rsidP="00C111F2">
            <w:r>
              <w:t>Fay</w:t>
            </w:r>
          </w:p>
        </w:tc>
        <w:tc>
          <w:tcPr>
            <w:tcW w:w="1546" w:type="dxa"/>
          </w:tcPr>
          <w:p w:rsidR="0013707C" w:rsidRDefault="0013707C" w:rsidP="00C111F2">
            <w:r>
              <w:t>10</w:t>
            </w:r>
          </w:p>
        </w:tc>
        <w:tc>
          <w:tcPr>
            <w:tcW w:w="1551" w:type="dxa"/>
          </w:tcPr>
          <w:p w:rsidR="0013707C" w:rsidRDefault="0013707C" w:rsidP="00C111F2">
            <w:r>
              <w:t>Vrouw</w:t>
            </w:r>
          </w:p>
        </w:tc>
        <w:tc>
          <w:tcPr>
            <w:tcW w:w="1566" w:type="dxa"/>
          </w:tcPr>
          <w:p w:rsidR="0013707C" w:rsidRDefault="0013707C" w:rsidP="00C111F2">
            <w:r>
              <w:t>26</w:t>
            </w:r>
          </w:p>
        </w:tc>
        <w:tc>
          <w:tcPr>
            <w:tcW w:w="1566" w:type="dxa"/>
          </w:tcPr>
          <w:p w:rsidR="0013707C" w:rsidRDefault="0013707C" w:rsidP="00C111F2">
            <w:r>
              <w:t>Onder gemiddeld</w:t>
            </w:r>
          </w:p>
        </w:tc>
      </w:tr>
      <w:tr w:rsidR="0013707C" w:rsidTr="00C111F2">
        <w:tc>
          <w:tcPr>
            <w:tcW w:w="1507" w:type="dxa"/>
          </w:tcPr>
          <w:p w:rsidR="0013707C" w:rsidRDefault="0013707C" w:rsidP="00C111F2">
            <w:r>
              <w:t>Max</w:t>
            </w:r>
          </w:p>
        </w:tc>
        <w:tc>
          <w:tcPr>
            <w:tcW w:w="1546" w:type="dxa"/>
          </w:tcPr>
          <w:p w:rsidR="0013707C" w:rsidRDefault="0013707C" w:rsidP="00C111F2">
            <w:r>
              <w:t>14</w:t>
            </w:r>
          </w:p>
        </w:tc>
        <w:tc>
          <w:tcPr>
            <w:tcW w:w="1551" w:type="dxa"/>
          </w:tcPr>
          <w:p w:rsidR="0013707C" w:rsidRDefault="0013707C" w:rsidP="00C111F2">
            <w:r>
              <w:t>Man</w:t>
            </w:r>
          </w:p>
        </w:tc>
        <w:tc>
          <w:tcPr>
            <w:tcW w:w="1566" w:type="dxa"/>
          </w:tcPr>
          <w:p w:rsidR="0013707C" w:rsidRDefault="0013707C" w:rsidP="00C111F2">
            <w:r>
              <w:t>31</w:t>
            </w:r>
          </w:p>
        </w:tc>
        <w:tc>
          <w:tcPr>
            <w:tcW w:w="1566" w:type="dxa"/>
          </w:tcPr>
          <w:p w:rsidR="0013707C" w:rsidRDefault="0013707C" w:rsidP="00C111F2">
            <w:r>
              <w:t>Gemiddeld</w:t>
            </w:r>
          </w:p>
        </w:tc>
      </w:tr>
      <w:tr w:rsidR="0013707C" w:rsidTr="00C111F2">
        <w:tc>
          <w:tcPr>
            <w:tcW w:w="1507" w:type="dxa"/>
          </w:tcPr>
          <w:p w:rsidR="0013707C" w:rsidRDefault="0013707C" w:rsidP="00C111F2">
            <w:r>
              <w:t>Twan</w:t>
            </w:r>
          </w:p>
        </w:tc>
        <w:tc>
          <w:tcPr>
            <w:tcW w:w="1546" w:type="dxa"/>
          </w:tcPr>
          <w:p w:rsidR="0013707C" w:rsidRDefault="0013707C" w:rsidP="00C111F2">
            <w:r>
              <w:t>10</w:t>
            </w:r>
          </w:p>
        </w:tc>
        <w:tc>
          <w:tcPr>
            <w:tcW w:w="1551" w:type="dxa"/>
          </w:tcPr>
          <w:p w:rsidR="0013707C" w:rsidRDefault="0013707C" w:rsidP="00C111F2">
            <w:r>
              <w:t>Man</w:t>
            </w:r>
          </w:p>
        </w:tc>
        <w:tc>
          <w:tcPr>
            <w:tcW w:w="1566" w:type="dxa"/>
          </w:tcPr>
          <w:p w:rsidR="0013707C" w:rsidRDefault="0013707C" w:rsidP="00C111F2">
            <w:r>
              <w:t>28</w:t>
            </w:r>
          </w:p>
        </w:tc>
        <w:tc>
          <w:tcPr>
            <w:tcW w:w="1566" w:type="dxa"/>
          </w:tcPr>
          <w:p w:rsidR="0013707C" w:rsidRDefault="0013707C" w:rsidP="00C111F2">
            <w:r>
              <w:t>Gemiddeld</w:t>
            </w:r>
          </w:p>
        </w:tc>
      </w:tr>
      <w:tr w:rsidR="0013707C" w:rsidTr="00C111F2">
        <w:tc>
          <w:tcPr>
            <w:tcW w:w="1507" w:type="dxa"/>
          </w:tcPr>
          <w:p w:rsidR="0013707C" w:rsidRDefault="0013707C" w:rsidP="00C111F2">
            <w:r>
              <w:t>Jeroen</w:t>
            </w:r>
          </w:p>
        </w:tc>
        <w:tc>
          <w:tcPr>
            <w:tcW w:w="1546" w:type="dxa"/>
          </w:tcPr>
          <w:p w:rsidR="0013707C" w:rsidRDefault="0013707C" w:rsidP="00C111F2">
            <w:r>
              <w:t>13</w:t>
            </w:r>
          </w:p>
        </w:tc>
        <w:tc>
          <w:tcPr>
            <w:tcW w:w="1551" w:type="dxa"/>
          </w:tcPr>
          <w:p w:rsidR="0013707C" w:rsidRDefault="0013707C" w:rsidP="00C111F2">
            <w:r>
              <w:t>Man</w:t>
            </w:r>
          </w:p>
        </w:tc>
        <w:tc>
          <w:tcPr>
            <w:tcW w:w="1566" w:type="dxa"/>
          </w:tcPr>
          <w:p w:rsidR="0013707C" w:rsidRDefault="0013707C" w:rsidP="00C111F2">
            <w:r>
              <w:t>32</w:t>
            </w:r>
          </w:p>
        </w:tc>
        <w:tc>
          <w:tcPr>
            <w:tcW w:w="1566" w:type="dxa"/>
          </w:tcPr>
          <w:p w:rsidR="0013707C" w:rsidRDefault="0013707C" w:rsidP="00C111F2">
            <w:r>
              <w:t>Boven gemiddeld</w:t>
            </w:r>
          </w:p>
        </w:tc>
      </w:tr>
      <w:tr w:rsidR="0013707C" w:rsidTr="00C111F2">
        <w:tc>
          <w:tcPr>
            <w:tcW w:w="1507" w:type="dxa"/>
          </w:tcPr>
          <w:p w:rsidR="0013707C" w:rsidRDefault="0013707C" w:rsidP="00C111F2">
            <w:pPr>
              <w:pStyle w:val="Geenafstand"/>
            </w:pPr>
            <w:r>
              <w:t>Isa</w:t>
            </w:r>
          </w:p>
        </w:tc>
        <w:tc>
          <w:tcPr>
            <w:tcW w:w="1546" w:type="dxa"/>
          </w:tcPr>
          <w:p w:rsidR="0013707C" w:rsidRDefault="0013707C" w:rsidP="00C111F2">
            <w:r>
              <w:t>12</w:t>
            </w:r>
          </w:p>
        </w:tc>
        <w:tc>
          <w:tcPr>
            <w:tcW w:w="1551" w:type="dxa"/>
          </w:tcPr>
          <w:p w:rsidR="0013707C" w:rsidRDefault="0013707C" w:rsidP="00C111F2">
            <w:r>
              <w:t>Vrouw</w:t>
            </w:r>
          </w:p>
        </w:tc>
        <w:tc>
          <w:tcPr>
            <w:tcW w:w="1566" w:type="dxa"/>
          </w:tcPr>
          <w:p w:rsidR="0013707C" w:rsidRDefault="0013707C" w:rsidP="00C111F2">
            <w:r>
              <w:t>28</w:t>
            </w:r>
          </w:p>
        </w:tc>
        <w:tc>
          <w:tcPr>
            <w:tcW w:w="1566" w:type="dxa"/>
          </w:tcPr>
          <w:p w:rsidR="0013707C" w:rsidRDefault="0013707C" w:rsidP="00C111F2">
            <w:r>
              <w:t>Onder gemiddeld</w:t>
            </w:r>
          </w:p>
        </w:tc>
      </w:tr>
    </w:tbl>
    <w:p w:rsidR="0013707C" w:rsidRDefault="0013707C" w:rsidP="00304E74"/>
    <w:p w:rsidR="0013707C" w:rsidRDefault="0013707C" w:rsidP="00304E74"/>
    <w:p w:rsidR="00304E74" w:rsidRDefault="00304E74" w:rsidP="00304E74"/>
    <w:p w:rsidR="00304E74" w:rsidRPr="00304E74" w:rsidRDefault="00304E74" w:rsidP="00304E74"/>
    <w:p w:rsidR="00B36FF7" w:rsidRDefault="00B36FF7" w:rsidP="00B36FF7"/>
    <w:p w:rsidR="00B36FF7" w:rsidRDefault="00B36FF7" w:rsidP="00B36FF7"/>
    <w:p w:rsidR="00B36FF7" w:rsidRDefault="00B36FF7" w:rsidP="00B36FF7"/>
    <w:p w:rsidR="00B36FF7" w:rsidRDefault="00B36FF7" w:rsidP="00B36FF7"/>
    <w:p w:rsidR="00B36FF7" w:rsidRDefault="00B36FF7" w:rsidP="00B36FF7"/>
    <w:p w:rsidR="00B36FF7" w:rsidRDefault="00C111F2" w:rsidP="00B36FF7">
      <w:r>
        <w:t>Coopertest</w:t>
      </w:r>
    </w:p>
    <w:tbl>
      <w:tblPr>
        <w:tblStyle w:val="Tabelraster"/>
        <w:tblpPr w:leftFromText="141" w:rightFromText="141" w:vertAnchor="text" w:horzAnchor="margin" w:tblpY="46"/>
        <w:tblW w:w="0" w:type="auto"/>
        <w:tblLook w:val="04A0" w:firstRow="1" w:lastRow="0" w:firstColumn="1" w:lastColumn="0" w:noHBand="0" w:noVBand="1"/>
      </w:tblPr>
      <w:tblGrid>
        <w:gridCol w:w="1507"/>
        <w:gridCol w:w="1546"/>
        <w:gridCol w:w="1551"/>
        <w:gridCol w:w="1566"/>
        <w:gridCol w:w="1566"/>
      </w:tblGrid>
      <w:tr w:rsidR="00C111F2" w:rsidRPr="00C111F2" w:rsidTr="00C111F2">
        <w:tc>
          <w:tcPr>
            <w:tcW w:w="1507" w:type="dxa"/>
          </w:tcPr>
          <w:p w:rsidR="00C111F2" w:rsidRPr="00C111F2" w:rsidRDefault="00C111F2" w:rsidP="00C111F2">
            <w:pPr>
              <w:rPr>
                <w:b/>
              </w:rPr>
            </w:pPr>
            <w:r w:rsidRPr="00C111F2">
              <w:rPr>
                <w:b/>
              </w:rPr>
              <w:t>Naam</w:t>
            </w:r>
          </w:p>
        </w:tc>
        <w:tc>
          <w:tcPr>
            <w:tcW w:w="1546" w:type="dxa"/>
          </w:tcPr>
          <w:p w:rsidR="00C111F2" w:rsidRPr="00C111F2" w:rsidRDefault="00C111F2" w:rsidP="00C111F2">
            <w:pPr>
              <w:rPr>
                <w:b/>
              </w:rPr>
            </w:pPr>
            <w:r w:rsidRPr="00C111F2">
              <w:rPr>
                <w:b/>
              </w:rPr>
              <w:t>Leeftijd</w:t>
            </w:r>
          </w:p>
        </w:tc>
        <w:tc>
          <w:tcPr>
            <w:tcW w:w="1551" w:type="dxa"/>
          </w:tcPr>
          <w:p w:rsidR="00C111F2" w:rsidRPr="00C111F2" w:rsidRDefault="00C111F2" w:rsidP="00C111F2">
            <w:pPr>
              <w:rPr>
                <w:b/>
              </w:rPr>
            </w:pPr>
            <w:r w:rsidRPr="00C111F2">
              <w:rPr>
                <w:b/>
              </w:rPr>
              <w:t>Geslacht</w:t>
            </w:r>
          </w:p>
        </w:tc>
        <w:tc>
          <w:tcPr>
            <w:tcW w:w="1566" w:type="dxa"/>
          </w:tcPr>
          <w:p w:rsidR="00C111F2" w:rsidRPr="00C111F2" w:rsidRDefault="00C111F2" w:rsidP="00C111F2">
            <w:pPr>
              <w:rPr>
                <w:b/>
              </w:rPr>
            </w:pPr>
            <w:r w:rsidRPr="00C111F2">
              <w:rPr>
                <w:b/>
              </w:rPr>
              <w:t>Afgelegde afstand in 12 min (meters)</w:t>
            </w:r>
          </w:p>
        </w:tc>
        <w:tc>
          <w:tcPr>
            <w:tcW w:w="1566" w:type="dxa"/>
          </w:tcPr>
          <w:p w:rsidR="00C111F2" w:rsidRPr="00C111F2" w:rsidRDefault="00C111F2" w:rsidP="00C111F2">
            <w:pPr>
              <w:rPr>
                <w:b/>
              </w:rPr>
            </w:pPr>
            <w:r w:rsidRPr="00C111F2">
              <w:rPr>
                <w:b/>
              </w:rPr>
              <w:t>Uitslag</w:t>
            </w:r>
          </w:p>
        </w:tc>
      </w:tr>
      <w:tr w:rsidR="00C111F2" w:rsidRPr="00C111F2" w:rsidTr="00C111F2">
        <w:tc>
          <w:tcPr>
            <w:tcW w:w="1507" w:type="dxa"/>
          </w:tcPr>
          <w:p w:rsidR="00C111F2" w:rsidRPr="00C111F2" w:rsidRDefault="00C111F2" w:rsidP="00C111F2">
            <w:r w:rsidRPr="00C111F2">
              <w:t xml:space="preserve">Sven </w:t>
            </w:r>
          </w:p>
        </w:tc>
        <w:tc>
          <w:tcPr>
            <w:tcW w:w="1546" w:type="dxa"/>
          </w:tcPr>
          <w:p w:rsidR="00C111F2" w:rsidRPr="00C111F2" w:rsidRDefault="00C111F2" w:rsidP="00C111F2">
            <w:r w:rsidRPr="00C111F2">
              <w:t>14</w:t>
            </w:r>
          </w:p>
        </w:tc>
        <w:tc>
          <w:tcPr>
            <w:tcW w:w="1551" w:type="dxa"/>
          </w:tcPr>
          <w:p w:rsidR="00C111F2" w:rsidRPr="00C111F2" w:rsidRDefault="00C111F2" w:rsidP="00C111F2">
            <w:r w:rsidRPr="00C111F2">
              <w:t>Man</w:t>
            </w:r>
          </w:p>
        </w:tc>
        <w:tc>
          <w:tcPr>
            <w:tcW w:w="1566" w:type="dxa"/>
          </w:tcPr>
          <w:p w:rsidR="00C111F2" w:rsidRPr="00C111F2" w:rsidRDefault="00C111F2" w:rsidP="00C111F2">
            <w:r w:rsidRPr="00C111F2">
              <w:t>2450</w:t>
            </w:r>
          </w:p>
        </w:tc>
        <w:tc>
          <w:tcPr>
            <w:tcW w:w="1566" w:type="dxa"/>
          </w:tcPr>
          <w:p w:rsidR="00C111F2" w:rsidRPr="00C111F2" w:rsidRDefault="00C111F2" w:rsidP="00C111F2">
            <w:r w:rsidRPr="00C111F2">
              <w:t>Gemiddeld</w:t>
            </w:r>
          </w:p>
        </w:tc>
      </w:tr>
      <w:tr w:rsidR="00C111F2" w:rsidRPr="00C111F2" w:rsidTr="00C111F2">
        <w:tc>
          <w:tcPr>
            <w:tcW w:w="1507" w:type="dxa"/>
          </w:tcPr>
          <w:p w:rsidR="00C111F2" w:rsidRPr="00C111F2" w:rsidRDefault="00C111F2" w:rsidP="00C111F2">
            <w:r w:rsidRPr="00C111F2">
              <w:t>Dani</w:t>
            </w:r>
          </w:p>
        </w:tc>
        <w:tc>
          <w:tcPr>
            <w:tcW w:w="1546" w:type="dxa"/>
          </w:tcPr>
          <w:p w:rsidR="00C111F2" w:rsidRPr="00C111F2" w:rsidRDefault="00C111F2" w:rsidP="00C111F2">
            <w:r w:rsidRPr="00C111F2">
              <w:t>11</w:t>
            </w:r>
          </w:p>
        </w:tc>
        <w:tc>
          <w:tcPr>
            <w:tcW w:w="1551" w:type="dxa"/>
          </w:tcPr>
          <w:p w:rsidR="00C111F2" w:rsidRPr="00C111F2" w:rsidRDefault="00C111F2" w:rsidP="00C111F2">
            <w:r w:rsidRPr="00C111F2">
              <w:t>Man</w:t>
            </w:r>
          </w:p>
        </w:tc>
        <w:tc>
          <w:tcPr>
            <w:tcW w:w="1566" w:type="dxa"/>
          </w:tcPr>
          <w:p w:rsidR="00C111F2" w:rsidRPr="00C111F2" w:rsidRDefault="00C111F2" w:rsidP="00C111F2">
            <w:r w:rsidRPr="00C111F2">
              <w:t>2200</w:t>
            </w:r>
          </w:p>
        </w:tc>
        <w:tc>
          <w:tcPr>
            <w:tcW w:w="1566" w:type="dxa"/>
          </w:tcPr>
          <w:p w:rsidR="00C111F2" w:rsidRPr="00C111F2" w:rsidRDefault="00C111F2" w:rsidP="00C111F2">
            <w:r w:rsidRPr="00C111F2">
              <w:t>Slecht</w:t>
            </w:r>
          </w:p>
        </w:tc>
      </w:tr>
      <w:tr w:rsidR="00C111F2" w:rsidRPr="00C111F2" w:rsidTr="00C111F2">
        <w:tc>
          <w:tcPr>
            <w:tcW w:w="1507" w:type="dxa"/>
          </w:tcPr>
          <w:p w:rsidR="00C111F2" w:rsidRPr="00C111F2" w:rsidRDefault="00C111F2" w:rsidP="00C111F2">
            <w:r w:rsidRPr="00C111F2">
              <w:t>Tygo</w:t>
            </w:r>
          </w:p>
        </w:tc>
        <w:tc>
          <w:tcPr>
            <w:tcW w:w="1546" w:type="dxa"/>
          </w:tcPr>
          <w:p w:rsidR="00C111F2" w:rsidRPr="00C111F2" w:rsidRDefault="00C111F2" w:rsidP="00C111F2">
            <w:r w:rsidRPr="00C111F2">
              <w:t>13</w:t>
            </w:r>
          </w:p>
        </w:tc>
        <w:tc>
          <w:tcPr>
            <w:tcW w:w="1551" w:type="dxa"/>
          </w:tcPr>
          <w:p w:rsidR="00C111F2" w:rsidRPr="00C111F2" w:rsidRDefault="00C111F2" w:rsidP="00C111F2">
            <w:r w:rsidRPr="00C111F2">
              <w:t>Man</w:t>
            </w:r>
          </w:p>
        </w:tc>
        <w:tc>
          <w:tcPr>
            <w:tcW w:w="1566" w:type="dxa"/>
          </w:tcPr>
          <w:p w:rsidR="00C111F2" w:rsidRPr="00C111F2" w:rsidRDefault="00C111F2" w:rsidP="00C111F2">
            <w:r w:rsidRPr="00C111F2">
              <w:t>2500</w:t>
            </w:r>
          </w:p>
        </w:tc>
        <w:tc>
          <w:tcPr>
            <w:tcW w:w="1566" w:type="dxa"/>
          </w:tcPr>
          <w:p w:rsidR="00C111F2" w:rsidRPr="00C111F2" w:rsidRDefault="00C111F2" w:rsidP="00C111F2">
            <w:r w:rsidRPr="00C111F2">
              <w:t>Goed</w:t>
            </w:r>
          </w:p>
        </w:tc>
      </w:tr>
      <w:tr w:rsidR="00C111F2" w:rsidRPr="00C111F2" w:rsidTr="00C111F2">
        <w:tc>
          <w:tcPr>
            <w:tcW w:w="1507" w:type="dxa"/>
          </w:tcPr>
          <w:p w:rsidR="00C111F2" w:rsidRPr="00C111F2" w:rsidRDefault="00C111F2" w:rsidP="00C111F2">
            <w:r w:rsidRPr="00C111F2">
              <w:t>Fay</w:t>
            </w:r>
          </w:p>
        </w:tc>
        <w:tc>
          <w:tcPr>
            <w:tcW w:w="1546" w:type="dxa"/>
          </w:tcPr>
          <w:p w:rsidR="00C111F2" w:rsidRPr="00C111F2" w:rsidRDefault="00C111F2" w:rsidP="00C111F2">
            <w:r w:rsidRPr="00C111F2">
              <w:t>10</w:t>
            </w:r>
          </w:p>
        </w:tc>
        <w:tc>
          <w:tcPr>
            <w:tcW w:w="1551" w:type="dxa"/>
          </w:tcPr>
          <w:p w:rsidR="00C111F2" w:rsidRPr="00C111F2" w:rsidRDefault="00C111F2" w:rsidP="00C111F2">
            <w:r w:rsidRPr="00C111F2">
              <w:t>Vrouw</w:t>
            </w:r>
          </w:p>
        </w:tc>
        <w:tc>
          <w:tcPr>
            <w:tcW w:w="1566" w:type="dxa"/>
          </w:tcPr>
          <w:p w:rsidR="00C111F2" w:rsidRPr="00C111F2" w:rsidRDefault="00C111F2" w:rsidP="00C111F2">
            <w:r w:rsidRPr="00C111F2">
              <w:t>1800</w:t>
            </w:r>
          </w:p>
        </w:tc>
        <w:tc>
          <w:tcPr>
            <w:tcW w:w="1566" w:type="dxa"/>
          </w:tcPr>
          <w:p w:rsidR="00C111F2" w:rsidRPr="00C111F2" w:rsidRDefault="00C111F2" w:rsidP="00C111F2">
            <w:r w:rsidRPr="00C111F2">
              <w:t>Gemiddeld</w:t>
            </w:r>
          </w:p>
        </w:tc>
      </w:tr>
      <w:tr w:rsidR="00C111F2" w:rsidRPr="00C111F2" w:rsidTr="00C111F2">
        <w:tc>
          <w:tcPr>
            <w:tcW w:w="1507" w:type="dxa"/>
          </w:tcPr>
          <w:p w:rsidR="00C111F2" w:rsidRPr="00C111F2" w:rsidRDefault="00C111F2" w:rsidP="00C111F2">
            <w:r w:rsidRPr="00C111F2">
              <w:t>Max</w:t>
            </w:r>
          </w:p>
        </w:tc>
        <w:tc>
          <w:tcPr>
            <w:tcW w:w="1546" w:type="dxa"/>
          </w:tcPr>
          <w:p w:rsidR="00C111F2" w:rsidRPr="00C111F2" w:rsidRDefault="00C111F2" w:rsidP="00C111F2">
            <w:r w:rsidRPr="00C111F2">
              <w:t>14</w:t>
            </w:r>
          </w:p>
        </w:tc>
        <w:tc>
          <w:tcPr>
            <w:tcW w:w="1551" w:type="dxa"/>
          </w:tcPr>
          <w:p w:rsidR="00C111F2" w:rsidRPr="00C111F2" w:rsidRDefault="00C111F2" w:rsidP="00C111F2">
            <w:r w:rsidRPr="00C111F2">
              <w:t>Man</w:t>
            </w:r>
          </w:p>
        </w:tc>
        <w:tc>
          <w:tcPr>
            <w:tcW w:w="1566" w:type="dxa"/>
          </w:tcPr>
          <w:p w:rsidR="00C111F2" w:rsidRPr="00C111F2" w:rsidRDefault="00C111F2" w:rsidP="00C111F2">
            <w:r w:rsidRPr="00C111F2">
              <w:t>3200</w:t>
            </w:r>
          </w:p>
        </w:tc>
        <w:tc>
          <w:tcPr>
            <w:tcW w:w="1566" w:type="dxa"/>
          </w:tcPr>
          <w:p w:rsidR="00C111F2" w:rsidRPr="00C111F2" w:rsidRDefault="00C111F2" w:rsidP="00C111F2">
            <w:r w:rsidRPr="00C111F2">
              <w:t>Prima</w:t>
            </w:r>
          </w:p>
        </w:tc>
      </w:tr>
      <w:tr w:rsidR="00C111F2" w:rsidRPr="00C111F2" w:rsidTr="00C111F2">
        <w:tc>
          <w:tcPr>
            <w:tcW w:w="1507" w:type="dxa"/>
          </w:tcPr>
          <w:p w:rsidR="00C111F2" w:rsidRPr="00C111F2" w:rsidRDefault="00C111F2" w:rsidP="00C111F2">
            <w:r w:rsidRPr="00C111F2">
              <w:t>Twan</w:t>
            </w:r>
          </w:p>
        </w:tc>
        <w:tc>
          <w:tcPr>
            <w:tcW w:w="1546" w:type="dxa"/>
          </w:tcPr>
          <w:p w:rsidR="00C111F2" w:rsidRPr="00C111F2" w:rsidRDefault="00C111F2" w:rsidP="00C111F2">
            <w:r w:rsidRPr="00C111F2">
              <w:t>10</w:t>
            </w:r>
          </w:p>
        </w:tc>
        <w:tc>
          <w:tcPr>
            <w:tcW w:w="1551" w:type="dxa"/>
          </w:tcPr>
          <w:p w:rsidR="00C111F2" w:rsidRPr="00C111F2" w:rsidRDefault="00C111F2" w:rsidP="00C111F2">
            <w:r w:rsidRPr="00C111F2">
              <w:t>Man</w:t>
            </w:r>
          </w:p>
        </w:tc>
        <w:tc>
          <w:tcPr>
            <w:tcW w:w="1566" w:type="dxa"/>
          </w:tcPr>
          <w:p w:rsidR="00C111F2" w:rsidRPr="00C111F2" w:rsidRDefault="00C111F2" w:rsidP="00C111F2">
            <w:r w:rsidRPr="00C111F2">
              <w:t>2100</w:t>
            </w:r>
          </w:p>
        </w:tc>
        <w:tc>
          <w:tcPr>
            <w:tcW w:w="1566" w:type="dxa"/>
          </w:tcPr>
          <w:p w:rsidR="00C111F2" w:rsidRPr="00C111F2" w:rsidRDefault="00C111F2" w:rsidP="00C111F2">
            <w:r w:rsidRPr="00C111F2">
              <w:t>Matig</w:t>
            </w:r>
          </w:p>
        </w:tc>
      </w:tr>
      <w:tr w:rsidR="00C111F2" w:rsidRPr="00C111F2" w:rsidTr="00C111F2">
        <w:tc>
          <w:tcPr>
            <w:tcW w:w="1507" w:type="dxa"/>
          </w:tcPr>
          <w:p w:rsidR="00C111F2" w:rsidRPr="00C111F2" w:rsidRDefault="00C111F2" w:rsidP="00C111F2">
            <w:r w:rsidRPr="00C111F2">
              <w:t>Jeroen</w:t>
            </w:r>
          </w:p>
        </w:tc>
        <w:tc>
          <w:tcPr>
            <w:tcW w:w="1546" w:type="dxa"/>
          </w:tcPr>
          <w:p w:rsidR="00C111F2" w:rsidRPr="00C111F2" w:rsidRDefault="00C111F2" w:rsidP="00C111F2">
            <w:r w:rsidRPr="00C111F2">
              <w:t>13</w:t>
            </w:r>
          </w:p>
        </w:tc>
        <w:tc>
          <w:tcPr>
            <w:tcW w:w="1551" w:type="dxa"/>
          </w:tcPr>
          <w:p w:rsidR="00C111F2" w:rsidRPr="00C111F2" w:rsidRDefault="00C111F2" w:rsidP="00C111F2">
            <w:r w:rsidRPr="00C111F2">
              <w:t>Man</w:t>
            </w:r>
          </w:p>
        </w:tc>
        <w:tc>
          <w:tcPr>
            <w:tcW w:w="1566" w:type="dxa"/>
          </w:tcPr>
          <w:p w:rsidR="00C111F2" w:rsidRPr="00C111F2" w:rsidRDefault="00C111F2" w:rsidP="00C111F2">
            <w:r w:rsidRPr="00C111F2">
              <w:t>2450</w:t>
            </w:r>
          </w:p>
        </w:tc>
        <w:tc>
          <w:tcPr>
            <w:tcW w:w="1566" w:type="dxa"/>
          </w:tcPr>
          <w:p w:rsidR="00C111F2" w:rsidRPr="00C111F2" w:rsidRDefault="00C111F2" w:rsidP="00C111F2">
            <w:r w:rsidRPr="00C111F2">
              <w:t>Gemiddeld</w:t>
            </w:r>
          </w:p>
        </w:tc>
      </w:tr>
      <w:tr w:rsidR="00C111F2" w:rsidRPr="00C111F2" w:rsidTr="00C111F2">
        <w:tc>
          <w:tcPr>
            <w:tcW w:w="1507" w:type="dxa"/>
          </w:tcPr>
          <w:p w:rsidR="00C111F2" w:rsidRPr="00C111F2" w:rsidRDefault="00C111F2" w:rsidP="00C111F2">
            <w:r w:rsidRPr="00C111F2">
              <w:t>Isa</w:t>
            </w:r>
          </w:p>
        </w:tc>
        <w:tc>
          <w:tcPr>
            <w:tcW w:w="1546" w:type="dxa"/>
          </w:tcPr>
          <w:p w:rsidR="00C111F2" w:rsidRPr="00C111F2" w:rsidRDefault="00C111F2" w:rsidP="00C111F2">
            <w:r w:rsidRPr="00C111F2">
              <w:t>12</w:t>
            </w:r>
          </w:p>
        </w:tc>
        <w:tc>
          <w:tcPr>
            <w:tcW w:w="1551" w:type="dxa"/>
          </w:tcPr>
          <w:p w:rsidR="00C111F2" w:rsidRPr="00C111F2" w:rsidRDefault="00C111F2" w:rsidP="00C111F2">
            <w:r w:rsidRPr="00C111F2">
              <w:t>Vrouw</w:t>
            </w:r>
          </w:p>
        </w:tc>
        <w:tc>
          <w:tcPr>
            <w:tcW w:w="1566" w:type="dxa"/>
          </w:tcPr>
          <w:p w:rsidR="00C111F2" w:rsidRPr="00C111F2" w:rsidRDefault="00C111F2" w:rsidP="00C111F2">
            <w:r w:rsidRPr="00C111F2">
              <w:t>2000</w:t>
            </w:r>
          </w:p>
        </w:tc>
        <w:tc>
          <w:tcPr>
            <w:tcW w:w="1566" w:type="dxa"/>
          </w:tcPr>
          <w:p w:rsidR="00C111F2" w:rsidRPr="00C111F2" w:rsidRDefault="00C111F2" w:rsidP="00C111F2">
            <w:r w:rsidRPr="00C111F2">
              <w:t>Goed</w:t>
            </w:r>
          </w:p>
        </w:tc>
      </w:tr>
    </w:tbl>
    <w:p w:rsidR="00B36FF7" w:rsidRDefault="00C111F2" w:rsidP="00C111F2">
      <w:pPr>
        <w:pStyle w:val="Kop2"/>
      </w:pPr>
      <w:bookmarkStart w:id="16" w:name="_Toc13215590"/>
      <w:r>
        <w:lastRenderedPageBreak/>
        <w:t>Eindmeting</w:t>
      </w:r>
      <w:bookmarkEnd w:id="16"/>
    </w:p>
    <w:p w:rsidR="00C111F2" w:rsidRDefault="00C111F2" w:rsidP="00C111F2">
      <w:r>
        <w:t xml:space="preserve">De eindmeting laat zien of er vorderingen zijn gemaakt t.o.v. de 0-meting. In het verslag gezondheidstesten is te zien welke thuisoefeningen de deelnemers mee hebben gekregen om zichzelf te verbeteren. </w:t>
      </w:r>
    </w:p>
    <w:p w:rsidR="00C111F2" w:rsidRPr="00C111F2" w:rsidRDefault="00C111F2" w:rsidP="00C111F2">
      <w:pPr>
        <w:pStyle w:val="Geenafstand"/>
      </w:pPr>
      <w:bookmarkStart w:id="17" w:name="_Toc523269612"/>
      <w:r w:rsidRPr="00C111F2">
        <w:t>BMI</w:t>
      </w:r>
      <w:bookmarkEnd w:id="17"/>
    </w:p>
    <w:tbl>
      <w:tblPr>
        <w:tblStyle w:val="Tabelraster"/>
        <w:tblpPr w:leftFromText="141" w:rightFromText="141" w:vertAnchor="text" w:horzAnchor="margin" w:tblpY="68"/>
        <w:tblW w:w="0" w:type="auto"/>
        <w:tblLook w:val="04A0" w:firstRow="1" w:lastRow="0" w:firstColumn="1" w:lastColumn="0" w:noHBand="0" w:noVBand="1"/>
      </w:tblPr>
      <w:tblGrid>
        <w:gridCol w:w="1316"/>
        <w:gridCol w:w="1370"/>
        <w:gridCol w:w="1401"/>
        <w:gridCol w:w="1403"/>
        <w:gridCol w:w="1336"/>
        <w:gridCol w:w="1186"/>
        <w:gridCol w:w="1050"/>
      </w:tblGrid>
      <w:tr w:rsidR="00C111F2" w:rsidRPr="00C111F2" w:rsidTr="00C111F2">
        <w:tc>
          <w:tcPr>
            <w:tcW w:w="1316" w:type="dxa"/>
          </w:tcPr>
          <w:p w:rsidR="00C111F2" w:rsidRPr="00C111F2" w:rsidRDefault="00C111F2" w:rsidP="00C111F2">
            <w:pPr>
              <w:rPr>
                <w:b/>
              </w:rPr>
            </w:pPr>
            <w:r w:rsidRPr="00C111F2">
              <w:rPr>
                <w:b/>
              </w:rPr>
              <w:t>Naam</w:t>
            </w:r>
          </w:p>
        </w:tc>
        <w:tc>
          <w:tcPr>
            <w:tcW w:w="1370" w:type="dxa"/>
          </w:tcPr>
          <w:p w:rsidR="00C111F2" w:rsidRPr="00C111F2" w:rsidRDefault="00C111F2" w:rsidP="00C111F2">
            <w:pPr>
              <w:rPr>
                <w:b/>
              </w:rPr>
            </w:pPr>
            <w:r w:rsidRPr="00C111F2">
              <w:rPr>
                <w:b/>
              </w:rPr>
              <w:t>Leeftijd</w:t>
            </w:r>
          </w:p>
        </w:tc>
        <w:tc>
          <w:tcPr>
            <w:tcW w:w="1401" w:type="dxa"/>
          </w:tcPr>
          <w:p w:rsidR="00C111F2" w:rsidRPr="00C111F2" w:rsidRDefault="00C111F2" w:rsidP="00C111F2">
            <w:pPr>
              <w:rPr>
                <w:b/>
              </w:rPr>
            </w:pPr>
            <w:r w:rsidRPr="00C111F2">
              <w:rPr>
                <w:b/>
              </w:rPr>
              <w:t>Geslacht</w:t>
            </w:r>
          </w:p>
        </w:tc>
        <w:tc>
          <w:tcPr>
            <w:tcW w:w="1403" w:type="dxa"/>
          </w:tcPr>
          <w:p w:rsidR="00C111F2" w:rsidRPr="00C111F2" w:rsidRDefault="00C111F2" w:rsidP="00C111F2">
            <w:pPr>
              <w:rPr>
                <w:b/>
              </w:rPr>
            </w:pPr>
            <w:r w:rsidRPr="00C111F2">
              <w:rPr>
                <w:b/>
              </w:rPr>
              <w:t>Gewicht (kg)</w:t>
            </w:r>
          </w:p>
        </w:tc>
        <w:tc>
          <w:tcPr>
            <w:tcW w:w="1336" w:type="dxa"/>
          </w:tcPr>
          <w:p w:rsidR="00C111F2" w:rsidRPr="00C111F2" w:rsidRDefault="00C111F2" w:rsidP="00C111F2">
            <w:pPr>
              <w:rPr>
                <w:b/>
              </w:rPr>
            </w:pPr>
            <w:r w:rsidRPr="00C111F2">
              <w:rPr>
                <w:b/>
              </w:rPr>
              <w:t>Lengte (cm)</w:t>
            </w:r>
          </w:p>
        </w:tc>
        <w:tc>
          <w:tcPr>
            <w:tcW w:w="1186" w:type="dxa"/>
          </w:tcPr>
          <w:p w:rsidR="00C111F2" w:rsidRPr="00C111F2" w:rsidRDefault="00C111F2" w:rsidP="00C111F2">
            <w:pPr>
              <w:rPr>
                <w:b/>
              </w:rPr>
            </w:pPr>
            <w:r w:rsidRPr="00C111F2">
              <w:rPr>
                <w:b/>
              </w:rPr>
              <w:t>BMI</w:t>
            </w:r>
          </w:p>
        </w:tc>
        <w:tc>
          <w:tcPr>
            <w:tcW w:w="1050" w:type="dxa"/>
          </w:tcPr>
          <w:p w:rsidR="00C111F2" w:rsidRPr="00C111F2" w:rsidRDefault="00C111F2" w:rsidP="00C111F2">
            <w:pPr>
              <w:rPr>
                <w:b/>
              </w:rPr>
            </w:pPr>
            <w:r w:rsidRPr="00C111F2">
              <w:rPr>
                <w:b/>
              </w:rPr>
              <w:t>Uitslag</w:t>
            </w:r>
          </w:p>
        </w:tc>
      </w:tr>
      <w:tr w:rsidR="00C111F2" w:rsidRPr="00C111F2" w:rsidTr="00C111F2">
        <w:tc>
          <w:tcPr>
            <w:tcW w:w="1316" w:type="dxa"/>
          </w:tcPr>
          <w:p w:rsidR="00C111F2" w:rsidRPr="00C111F2" w:rsidRDefault="00C111F2" w:rsidP="00C111F2">
            <w:r w:rsidRPr="00C111F2">
              <w:t xml:space="preserve">Sven </w:t>
            </w:r>
          </w:p>
        </w:tc>
        <w:tc>
          <w:tcPr>
            <w:tcW w:w="1370" w:type="dxa"/>
          </w:tcPr>
          <w:p w:rsidR="00C111F2" w:rsidRPr="00C111F2" w:rsidRDefault="00C111F2" w:rsidP="00C111F2">
            <w:r w:rsidRPr="00C111F2">
              <w:t>14</w:t>
            </w:r>
          </w:p>
        </w:tc>
        <w:tc>
          <w:tcPr>
            <w:tcW w:w="1401" w:type="dxa"/>
          </w:tcPr>
          <w:p w:rsidR="00C111F2" w:rsidRPr="00C111F2" w:rsidRDefault="00C111F2" w:rsidP="00C111F2">
            <w:r w:rsidRPr="00C111F2">
              <w:t>Man</w:t>
            </w:r>
          </w:p>
        </w:tc>
        <w:tc>
          <w:tcPr>
            <w:tcW w:w="1403" w:type="dxa"/>
          </w:tcPr>
          <w:p w:rsidR="00C111F2" w:rsidRPr="00C111F2" w:rsidRDefault="00C111F2" w:rsidP="00C111F2">
            <w:r w:rsidRPr="00C111F2">
              <w:t>52</w:t>
            </w:r>
          </w:p>
        </w:tc>
        <w:tc>
          <w:tcPr>
            <w:tcW w:w="1336" w:type="dxa"/>
          </w:tcPr>
          <w:p w:rsidR="00C111F2" w:rsidRPr="00C111F2" w:rsidRDefault="00C111F2" w:rsidP="00C111F2">
            <w:r w:rsidRPr="00C111F2">
              <w:t>170</w:t>
            </w:r>
          </w:p>
        </w:tc>
        <w:tc>
          <w:tcPr>
            <w:tcW w:w="1186" w:type="dxa"/>
          </w:tcPr>
          <w:p w:rsidR="00C111F2" w:rsidRPr="00C111F2" w:rsidRDefault="00C111F2" w:rsidP="00C111F2">
            <w:r w:rsidRPr="00C111F2">
              <w:t>17.99</w:t>
            </w:r>
          </w:p>
        </w:tc>
        <w:tc>
          <w:tcPr>
            <w:tcW w:w="1050" w:type="dxa"/>
          </w:tcPr>
          <w:p w:rsidR="00C111F2" w:rsidRPr="00C111F2" w:rsidRDefault="00C111F2" w:rsidP="00C111F2">
            <w:r w:rsidRPr="00C111F2">
              <w:t>Gezond</w:t>
            </w:r>
          </w:p>
        </w:tc>
      </w:tr>
      <w:tr w:rsidR="00C111F2" w:rsidRPr="00C111F2" w:rsidTr="00C111F2">
        <w:tc>
          <w:tcPr>
            <w:tcW w:w="1316" w:type="dxa"/>
          </w:tcPr>
          <w:p w:rsidR="00C111F2" w:rsidRPr="00C111F2" w:rsidRDefault="00C111F2" w:rsidP="00C111F2">
            <w:r w:rsidRPr="00C111F2">
              <w:t>Dani</w:t>
            </w:r>
          </w:p>
        </w:tc>
        <w:tc>
          <w:tcPr>
            <w:tcW w:w="1370" w:type="dxa"/>
          </w:tcPr>
          <w:p w:rsidR="00C111F2" w:rsidRPr="00C111F2" w:rsidRDefault="00C111F2" w:rsidP="00C111F2">
            <w:r w:rsidRPr="00C111F2">
              <w:t>11</w:t>
            </w:r>
          </w:p>
        </w:tc>
        <w:tc>
          <w:tcPr>
            <w:tcW w:w="1401" w:type="dxa"/>
          </w:tcPr>
          <w:p w:rsidR="00C111F2" w:rsidRPr="00C111F2" w:rsidRDefault="00C111F2" w:rsidP="00C111F2">
            <w:r w:rsidRPr="00C111F2">
              <w:t>Man</w:t>
            </w:r>
          </w:p>
        </w:tc>
        <w:tc>
          <w:tcPr>
            <w:tcW w:w="1403" w:type="dxa"/>
          </w:tcPr>
          <w:p w:rsidR="00C111F2" w:rsidRPr="00C111F2" w:rsidRDefault="00C111F2" w:rsidP="00C111F2">
            <w:r w:rsidRPr="00C111F2">
              <w:t>45</w:t>
            </w:r>
          </w:p>
        </w:tc>
        <w:tc>
          <w:tcPr>
            <w:tcW w:w="1336" w:type="dxa"/>
          </w:tcPr>
          <w:p w:rsidR="00C111F2" w:rsidRPr="00C111F2" w:rsidRDefault="00C111F2" w:rsidP="00C111F2">
            <w:r w:rsidRPr="00C111F2">
              <w:t>151</w:t>
            </w:r>
          </w:p>
        </w:tc>
        <w:tc>
          <w:tcPr>
            <w:tcW w:w="1186" w:type="dxa"/>
          </w:tcPr>
          <w:p w:rsidR="00C111F2" w:rsidRPr="00C111F2" w:rsidRDefault="00C111F2" w:rsidP="00C111F2">
            <w:r w:rsidRPr="00C111F2">
              <w:t>19.74</w:t>
            </w:r>
          </w:p>
        </w:tc>
        <w:tc>
          <w:tcPr>
            <w:tcW w:w="1050" w:type="dxa"/>
          </w:tcPr>
          <w:p w:rsidR="00C111F2" w:rsidRPr="00C111F2" w:rsidRDefault="00C111F2" w:rsidP="00C111F2">
            <w:r w:rsidRPr="00C111F2">
              <w:t>Gezond</w:t>
            </w:r>
          </w:p>
        </w:tc>
      </w:tr>
      <w:tr w:rsidR="00C111F2" w:rsidRPr="00C111F2" w:rsidTr="00C111F2">
        <w:tc>
          <w:tcPr>
            <w:tcW w:w="1316" w:type="dxa"/>
          </w:tcPr>
          <w:p w:rsidR="00C111F2" w:rsidRPr="00C111F2" w:rsidRDefault="00C111F2" w:rsidP="00C111F2">
            <w:r w:rsidRPr="00C111F2">
              <w:t>Tygo</w:t>
            </w:r>
          </w:p>
        </w:tc>
        <w:tc>
          <w:tcPr>
            <w:tcW w:w="1370" w:type="dxa"/>
          </w:tcPr>
          <w:p w:rsidR="00C111F2" w:rsidRPr="00C111F2" w:rsidRDefault="00C111F2" w:rsidP="00C111F2">
            <w:r w:rsidRPr="00C111F2">
              <w:t>13</w:t>
            </w:r>
          </w:p>
        </w:tc>
        <w:tc>
          <w:tcPr>
            <w:tcW w:w="1401" w:type="dxa"/>
          </w:tcPr>
          <w:p w:rsidR="00C111F2" w:rsidRPr="00C111F2" w:rsidRDefault="00C111F2" w:rsidP="00C111F2">
            <w:r w:rsidRPr="00C111F2">
              <w:t>Man</w:t>
            </w:r>
          </w:p>
        </w:tc>
        <w:tc>
          <w:tcPr>
            <w:tcW w:w="1403" w:type="dxa"/>
          </w:tcPr>
          <w:p w:rsidR="00C111F2" w:rsidRPr="00C111F2" w:rsidRDefault="00C111F2" w:rsidP="00C111F2">
            <w:r w:rsidRPr="00C111F2">
              <w:t>50</w:t>
            </w:r>
          </w:p>
        </w:tc>
        <w:tc>
          <w:tcPr>
            <w:tcW w:w="1336" w:type="dxa"/>
          </w:tcPr>
          <w:p w:rsidR="00C111F2" w:rsidRPr="00C111F2" w:rsidRDefault="00C111F2" w:rsidP="00C111F2">
            <w:r w:rsidRPr="00C111F2">
              <w:t>158</w:t>
            </w:r>
          </w:p>
        </w:tc>
        <w:tc>
          <w:tcPr>
            <w:tcW w:w="1186" w:type="dxa"/>
          </w:tcPr>
          <w:p w:rsidR="00C111F2" w:rsidRPr="00C111F2" w:rsidRDefault="00C111F2" w:rsidP="00C111F2">
            <w:r w:rsidRPr="00C111F2">
              <w:t>20.03</w:t>
            </w:r>
          </w:p>
        </w:tc>
        <w:tc>
          <w:tcPr>
            <w:tcW w:w="1050" w:type="dxa"/>
          </w:tcPr>
          <w:p w:rsidR="00C111F2" w:rsidRPr="00C111F2" w:rsidRDefault="00C111F2" w:rsidP="00C111F2">
            <w:r w:rsidRPr="00C111F2">
              <w:t>Gezond</w:t>
            </w:r>
          </w:p>
        </w:tc>
      </w:tr>
      <w:tr w:rsidR="00C111F2" w:rsidRPr="00C111F2" w:rsidTr="00C111F2">
        <w:tc>
          <w:tcPr>
            <w:tcW w:w="1316" w:type="dxa"/>
          </w:tcPr>
          <w:p w:rsidR="00C111F2" w:rsidRPr="00C111F2" w:rsidRDefault="00C111F2" w:rsidP="00C111F2">
            <w:r w:rsidRPr="00C111F2">
              <w:t>Fay</w:t>
            </w:r>
          </w:p>
        </w:tc>
        <w:tc>
          <w:tcPr>
            <w:tcW w:w="1370" w:type="dxa"/>
          </w:tcPr>
          <w:p w:rsidR="00C111F2" w:rsidRPr="00C111F2" w:rsidRDefault="00C111F2" w:rsidP="00C111F2">
            <w:r w:rsidRPr="00C111F2">
              <w:t>10</w:t>
            </w:r>
          </w:p>
        </w:tc>
        <w:tc>
          <w:tcPr>
            <w:tcW w:w="1401" w:type="dxa"/>
          </w:tcPr>
          <w:p w:rsidR="00C111F2" w:rsidRPr="00C111F2" w:rsidRDefault="00C111F2" w:rsidP="00C111F2">
            <w:r w:rsidRPr="00C111F2">
              <w:t>Vrouw</w:t>
            </w:r>
          </w:p>
        </w:tc>
        <w:tc>
          <w:tcPr>
            <w:tcW w:w="1403" w:type="dxa"/>
          </w:tcPr>
          <w:p w:rsidR="00C111F2" w:rsidRPr="00C111F2" w:rsidRDefault="00C111F2" w:rsidP="00C111F2">
            <w:r w:rsidRPr="00C111F2">
              <w:t>38</w:t>
            </w:r>
          </w:p>
        </w:tc>
        <w:tc>
          <w:tcPr>
            <w:tcW w:w="1336" w:type="dxa"/>
          </w:tcPr>
          <w:p w:rsidR="00C111F2" w:rsidRPr="00C111F2" w:rsidRDefault="00C111F2" w:rsidP="00C111F2">
            <w:r w:rsidRPr="00C111F2">
              <w:t>140</w:t>
            </w:r>
          </w:p>
        </w:tc>
        <w:tc>
          <w:tcPr>
            <w:tcW w:w="1186" w:type="dxa"/>
          </w:tcPr>
          <w:p w:rsidR="00C111F2" w:rsidRPr="00C111F2" w:rsidRDefault="00C111F2" w:rsidP="00C111F2">
            <w:r w:rsidRPr="00C111F2">
              <w:t>19.39</w:t>
            </w:r>
          </w:p>
        </w:tc>
        <w:tc>
          <w:tcPr>
            <w:tcW w:w="1050" w:type="dxa"/>
          </w:tcPr>
          <w:p w:rsidR="00C111F2" w:rsidRPr="00C111F2" w:rsidRDefault="00C111F2" w:rsidP="00C111F2">
            <w:r w:rsidRPr="00C111F2">
              <w:t>Gezond</w:t>
            </w:r>
          </w:p>
        </w:tc>
      </w:tr>
      <w:tr w:rsidR="00C111F2" w:rsidRPr="00C111F2" w:rsidTr="00C111F2">
        <w:tc>
          <w:tcPr>
            <w:tcW w:w="1316" w:type="dxa"/>
          </w:tcPr>
          <w:p w:rsidR="00C111F2" w:rsidRPr="00C111F2" w:rsidRDefault="00C111F2" w:rsidP="00C111F2">
            <w:r w:rsidRPr="00C111F2">
              <w:t>Max</w:t>
            </w:r>
          </w:p>
        </w:tc>
        <w:tc>
          <w:tcPr>
            <w:tcW w:w="1370" w:type="dxa"/>
          </w:tcPr>
          <w:p w:rsidR="00C111F2" w:rsidRPr="00C111F2" w:rsidRDefault="00C111F2" w:rsidP="00C111F2">
            <w:r w:rsidRPr="00C111F2">
              <w:t>14</w:t>
            </w:r>
          </w:p>
        </w:tc>
        <w:tc>
          <w:tcPr>
            <w:tcW w:w="1401" w:type="dxa"/>
          </w:tcPr>
          <w:p w:rsidR="00C111F2" w:rsidRPr="00C111F2" w:rsidRDefault="00C111F2" w:rsidP="00C111F2">
            <w:r w:rsidRPr="00C111F2">
              <w:t>Man</w:t>
            </w:r>
          </w:p>
        </w:tc>
        <w:tc>
          <w:tcPr>
            <w:tcW w:w="1403" w:type="dxa"/>
          </w:tcPr>
          <w:p w:rsidR="00C111F2" w:rsidRPr="00C111F2" w:rsidRDefault="00C111F2" w:rsidP="00C111F2">
            <w:r w:rsidRPr="00C111F2">
              <w:t>50</w:t>
            </w:r>
          </w:p>
        </w:tc>
        <w:tc>
          <w:tcPr>
            <w:tcW w:w="1336" w:type="dxa"/>
          </w:tcPr>
          <w:p w:rsidR="00C111F2" w:rsidRPr="00C111F2" w:rsidRDefault="00C111F2" w:rsidP="00C111F2">
            <w:r w:rsidRPr="00C111F2">
              <w:t>164</w:t>
            </w:r>
          </w:p>
        </w:tc>
        <w:tc>
          <w:tcPr>
            <w:tcW w:w="1186" w:type="dxa"/>
          </w:tcPr>
          <w:p w:rsidR="00C111F2" w:rsidRPr="00C111F2" w:rsidRDefault="00C111F2" w:rsidP="00C111F2">
            <w:r w:rsidRPr="00C111F2">
              <w:t>18.59</w:t>
            </w:r>
          </w:p>
        </w:tc>
        <w:tc>
          <w:tcPr>
            <w:tcW w:w="1050" w:type="dxa"/>
          </w:tcPr>
          <w:p w:rsidR="00C111F2" w:rsidRPr="00C111F2" w:rsidRDefault="00C111F2" w:rsidP="00C111F2">
            <w:r w:rsidRPr="00C111F2">
              <w:t>Gezond</w:t>
            </w:r>
          </w:p>
        </w:tc>
      </w:tr>
      <w:tr w:rsidR="00C111F2" w:rsidRPr="00C111F2" w:rsidTr="00C111F2">
        <w:tc>
          <w:tcPr>
            <w:tcW w:w="1316" w:type="dxa"/>
          </w:tcPr>
          <w:p w:rsidR="00C111F2" w:rsidRPr="00C111F2" w:rsidRDefault="00C111F2" w:rsidP="00C111F2">
            <w:r w:rsidRPr="00C111F2">
              <w:t>Twan</w:t>
            </w:r>
          </w:p>
        </w:tc>
        <w:tc>
          <w:tcPr>
            <w:tcW w:w="1370" w:type="dxa"/>
          </w:tcPr>
          <w:p w:rsidR="00C111F2" w:rsidRPr="00C111F2" w:rsidRDefault="00C111F2" w:rsidP="00C111F2">
            <w:r w:rsidRPr="00C111F2">
              <w:t>10</w:t>
            </w:r>
          </w:p>
        </w:tc>
        <w:tc>
          <w:tcPr>
            <w:tcW w:w="1401" w:type="dxa"/>
          </w:tcPr>
          <w:p w:rsidR="00C111F2" w:rsidRPr="00C111F2" w:rsidRDefault="00C111F2" w:rsidP="00C111F2">
            <w:r w:rsidRPr="00C111F2">
              <w:t>Man</w:t>
            </w:r>
          </w:p>
        </w:tc>
        <w:tc>
          <w:tcPr>
            <w:tcW w:w="1403" w:type="dxa"/>
          </w:tcPr>
          <w:p w:rsidR="00C111F2" w:rsidRPr="00C111F2" w:rsidRDefault="00C111F2" w:rsidP="00C111F2">
            <w:r w:rsidRPr="00C111F2">
              <w:t>37</w:t>
            </w:r>
          </w:p>
        </w:tc>
        <w:tc>
          <w:tcPr>
            <w:tcW w:w="1336" w:type="dxa"/>
          </w:tcPr>
          <w:p w:rsidR="00C111F2" w:rsidRPr="00C111F2" w:rsidRDefault="00C111F2" w:rsidP="00C111F2">
            <w:r w:rsidRPr="00C111F2">
              <w:t>143</w:t>
            </w:r>
          </w:p>
        </w:tc>
        <w:tc>
          <w:tcPr>
            <w:tcW w:w="1186" w:type="dxa"/>
          </w:tcPr>
          <w:p w:rsidR="00C111F2" w:rsidRPr="00C111F2" w:rsidRDefault="00C111F2" w:rsidP="00C111F2">
            <w:r w:rsidRPr="00C111F2">
              <w:t>18.09</w:t>
            </w:r>
          </w:p>
        </w:tc>
        <w:tc>
          <w:tcPr>
            <w:tcW w:w="1050" w:type="dxa"/>
          </w:tcPr>
          <w:p w:rsidR="00C111F2" w:rsidRPr="00C111F2" w:rsidRDefault="00C111F2" w:rsidP="00C111F2">
            <w:r w:rsidRPr="00C111F2">
              <w:t>Gezond</w:t>
            </w:r>
          </w:p>
        </w:tc>
      </w:tr>
      <w:tr w:rsidR="00C111F2" w:rsidRPr="00C111F2" w:rsidTr="00C111F2">
        <w:tc>
          <w:tcPr>
            <w:tcW w:w="1316" w:type="dxa"/>
          </w:tcPr>
          <w:p w:rsidR="00C111F2" w:rsidRPr="00C111F2" w:rsidRDefault="00C111F2" w:rsidP="00C111F2">
            <w:r w:rsidRPr="00C111F2">
              <w:t>Jeroen</w:t>
            </w:r>
          </w:p>
        </w:tc>
        <w:tc>
          <w:tcPr>
            <w:tcW w:w="1370" w:type="dxa"/>
          </w:tcPr>
          <w:p w:rsidR="00C111F2" w:rsidRPr="00C111F2" w:rsidRDefault="00C111F2" w:rsidP="00C111F2">
            <w:r w:rsidRPr="00C111F2">
              <w:t>13</w:t>
            </w:r>
          </w:p>
        </w:tc>
        <w:tc>
          <w:tcPr>
            <w:tcW w:w="1401" w:type="dxa"/>
          </w:tcPr>
          <w:p w:rsidR="00C111F2" w:rsidRPr="00C111F2" w:rsidRDefault="00C111F2" w:rsidP="00C111F2">
            <w:r w:rsidRPr="00C111F2">
              <w:t>Man</w:t>
            </w:r>
          </w:p>
        </w:tc>
        <w:tc>
          <w:tcPr>
            <w:tcW w:w="1403" w:type="dxa"/>
          </w:tcPr>
          <w:p w:rsidR="00C111F2" w:rsidRPr="00C111F2" w:rsidRDefault="00C111F2" w:rsidP="00C111F2">
            <w:r w:rsidRPr="00C111F2">
              <w:t>53</w:t>
            </w:r>
          </w:p>
        </w:tc>
        <w:tc>
          <w:tcPr>
            <w:tcW w:w="1336" w:type="dxa"/>
          </w:tcPr>
          <w:p w:rsidR="00C111F2" w:rsidRPr="00C111F2" w:rsidRDefault="00C111F2" w:rsidP="00C111F2">
            <w:r w:rsidRPr="00C111F2">
              <w:t>160</w:t>
            </w:r>
          </w:p>
        </w:tc>
        <w:tc>
          <w:tcPr>
            <w:tcW w:w="1186" w:type="dxa"/>
          </w:tcPr>
          <w:p w:rsidR="00C111F2" w:rsidRPr="00C111F2" w:rsidRDefault="00C111F2" w:rsidP="00C111F2">
            <w:r w:rsidRPr="00C111F2">
              <w:t>20.7</w:t>
            </w:r>
          </w:p>
        </w:tc>
        <w:tc>
          <w:tcPr>
            <w:tcW w:w="1050" w:type="dxa"/>
          </w:tcPr>
          <w:p w:rsidR="00C111F2" w:rsidRPr="00C111F2" w:rsidRDefault="00C111F2" w:rsidP="00C111F2">
            <w:r w:rsidRPr="00C111F2">
              <w:t>Gezond</w:t>
            </w:r>
          </w:p>
        </w:tc>
      </w:tr>
      <w:tr w:rsidR="00C111F2" w:rsidRPr="00C111F2" w:rsidTr="00C111F2">
        <w:tc>
          <w:tcPr>
            <w:tcW w:w="1316" w:type="dxa"/>
          </w:tcPr>
          <w:p w:rsidR="00C111F2" w:rsidRPr="00C111F2" w:rsidRDefault="00C111F2" w:rsidP="00C111F2">
            <w:r w:rsidRPr="00C111F2">
              <w:t>Isa</w:t>
            </w:r>
          </w:p>
        </w:tc>
        <w:tc>
          <w:tcPr>
            <w:tcW w:w="1370" w:type="dxa"/>
          </w:tcPr>
          <w:p w:rsidR="00C111F2" w:rsidRPr="00C111F2" w:rsidRDefault="00C111F2" w:rsidP="00C111F2">
            <w:r w:rsidRPr="00C111F2">
              <w:t>12</w:t>
            </w:r>
          </w:p>
        </w:tc>
        <w:tc>
          <w:tcPr>
            <w:tcW w:w="1401" w:type="dxa"/>
          </w:tcPr>
          <w:p w:rsidR="00C111F2" w:rsidRPr="00C111F2" w:rsidRDefault="00C111F2" w:rsidP="00C111F2">
            <w:r w:rsidRPr="00C111F2">
              <w:t>Vrouw</w:t>
            </w:r>
          </w:p>
        </w:tc>
        <w:tc>
          <w:tcPr>
            <w:tcW w:w="1403" w:type="dxa"/>
          </w:tcPr>
          <w:p w:rsidR="00C111F2" w:rsidRPr="00C111F2" w:rsidRDefault="00C111F2" w:rsidP="00C111F2">
            <w:r w:rsidRPr="00C111F2">
              <w:t>42</w:t>
            </w:r>
          </w:p>
        </w:tc>
        <w:tc>
          <w:tcPr>
            <w:tcW w:w="1336" w:type="dxa"/>
          </w:tcPr>
          <w:p w:rsidR="00C111F2" w:rsidRPr="00C111F2" w:rsidRDefault="00C111F2" w:rsidP="00C111F2">
            <w:r w:rsidRPr="00C111F2">
              <w:t>153</w:t>
            </w:r>
          </w:p>
        </w:tc>
        <w:tc>
          <w:tcPr>
            <w:tcW w:w="1186" w:type="dxa"/>
          </w:tcPr>
          <w:p w:rsidR="00C111F2" w:rsidRPr="00C111F2" w:rsidRDefault="00C111F2" w:rsidP="00C111F2">
            <w:r w:rsidRPr="00C111F2">
              <w:t>17.94</w:t>
            </w:r>
          </w:p>
        </w:tc>
        <w:tc>
          <w:tcPr>
            <w:tcW w:w="1050" w:type="dxa"/>
          </w:tcPr>
          <w:p w:rsidR="00C111F2" w:rsidRPr="00C111F2" w:rsidRDefault="00C111F2" w:rsidP="00C111F2">
            <w:r w:rsidRPr="00C111F2">
              <w:t>Gezond</w:t>
            </w:r>
          </w:p>
        </w:tc>
      </w:tr>
    </w:tbl>
    <w:p w:rsidR="00C111F2" w:rsidRPr="00C111F2" w:rsidRDefault="00C111F2" w:rsidP="00C111F2">
      <w:pPr>
        <w:spacing w:after="0" w:line="240" w:lineRule="auto"/>
      </w:pPr>
    </w:p>
    <w:p w:rsidR="00C111F2" w:rsidRPr="00C111F2" w:rsidRDefault="00C111F2" w:rsidP="007C6B37">
      <w:pPr>
        <w:pStyle w:val="Geenafstand"/>
      </w:pPr>
      <w:bookmarkStart w:id="18" w:name="_Toc523269614"/>
      <w:r w:rsidRPr="00C111F2">
        <w:t>Sit and Reach</w:t>
      </w:r>
      <w:bookmarkEnd w:id="18"/>
    </w:p>
    <w:tbl>
      <w:tblPr>
        <w:tblStyle w:val="Tabelraster"/>
        <w:tblpPr w:leftFromText="141" w:rightFromText="141" w:vertAnchor="text" w:horzAnchor="margin" w:tblpY="46"/>
        <w:tblW w:w="0" w:type="auto"/>
        <w:tblLook w:val="04A0" w:firstRow="1" w:lastRow="0" w:firstColumn="1" w:lastColumn="0" w:noHBand="0" w:noVBand="1"/>
      </w:tblPr>
      <w:tblGrid>
        <w:gridCol w:w="1507"/>
        <w:gridCol w:w="1546"/>
        <w:gridCol w:w="1551"/>
        <w:gridCol w:w="1566"/>
        <w:gridCol w:w="1566"/>
      </w:tblGrid>
      <w:tr w:rsidR="00C111F2" w:rsidRPr="00C111F2" w:rsidTr="00C111F2">
        <w:tc>
          <w:tcPr>
            <w:tcW w:w="1507" w:type="dxa"/>
          </w:tcPr>
          <w:p w:rsidR="00C111F2" w:rsidRPr="00C111F2" w:rsidRDefault="00C111F2" w:rsidP="00C111F2">
            <w:pPr>
              <w:rPr>
                <w:b/>
              </w:rPr>
            </w:pPr>
            <w:r w:rsidRPr="00C111F2">
              <w:rPr>
                <w:b/>
              </w:rPr>
              <w:t>Naam</w:t>
            </w:r>
          </w:p>
        </w:tc>
        <w:tc>
          <w:tcPr>
            <w:tcW w:w="1546" w:type="dxa"/>
          </w:tcPr>
          <w:p w:rsidR="00C111F2" w:rsidRPr="00C111F2" w:rsidRDefault="00C111F2" w:rsidP="00C111F2">
            <w:pPr>
              <w:rPr>
                <w:b/>
              </w:rPr>
            </w:pPr>
            <w:r w:rsidRPr="00C111F2">
              <w:rPr>
                <w:b/>
              </w:rPr>
              <w:t>Leeftijd</w:t>
            </w:r>
          </w:p>
        </w:tc>
        <w:tc>
          <w:tcPr>
            <w:tcW w:w="1551" w:type="dxa"/>
          </w:tcPr>
          <w:p w:rsidR="00C111F2" w:rsidRPr="00C111F2" w:rsidRDefault="00C111F2" w:rsidP="00C111F2">
            <w:pPr>
              <w:rPr>
                <w:b/>
              </w:rPr>
            </w:pPr>
            <w:r w:rsidRPr="00C111F2">
              <w:rPr>
                <w:b/>
              </w:rPr>
              <w:t>Geslacht</w:t>
            </w:r>
          </w:p>
        </w:tc>
        <w:tc>
          <w:tcPr>
            <w:tcW w:w="1566" w:type="dxa"/>
          </w:tcPr>
          <w:p w:rsidR="00C111F2" w:rsidRPr="00C111F2" w:rsidRDefault="00C111F2" w:rsidP="00C111F2">
            <w:pPr>
              <w:rPr>
                <w:b/>
              </w:rPr>
            </w:pPr>
            <w:r w:rsidRPr="00C111F2">
              <w:rPr>
                <w:b/>
              </w:rPr>
              <w:t>Score 0-meting (cm)</w:t>
            </w:r>
          </w:p>
        </w:tc>
        <w:tc>
          <w:tcPr>
            <w:tcW w:w="1566" w:type="dxa"/>
          </w:tcPr>
          <w:p w:rsidR="00C111F2" w:rsidRPr="00C111F2" w:rsidRDefault="00C111F2" w:rsidP="00C111F2">
            <w:pPr>
              <w:rPr>
                <w:b/>
              </w:rPr>
            </w:pPr>
            <w:r w:rsidRPr="00C111F2">
              <w:rPr>
                <w:b/>
              </w:rPr>
              <w:t>Uitslag</w:t>
            </w:r>
          </w:p>
        </w:tc>
      </w:tr>
      <w:tr w:rsidR="00C111F2" w:rsidRPr="00C111F2" w:rsidTr="00C111F2">
        <w:tc>
          <w:tcPr>
            <w:tcW w:w="1507" w:type="dxa"/>
          </w:tcPr>
          <w:p w:rsidR="00C111F2" w:rsidRPr="00C111F2" w:rsidRDefault="00C111F2" w:rsidP="00C111F2">
            <w:r w:rsidRPr="00C111F2">
              <w:t xml:space="preserve">Sven </w:t>
            </w:r>
          </w:p>
        </w:tc>
        <w:tc>
          <w:tcPr>
            <w:tcW w:w="1546" w:type="dxa"/>
          </w:tcPr>
          <w:p w:rsidR="00C111F2" w:rsidRPr="00C111F2" w:rsidRDefault="00C111F2" w:rsidP="00C111F2">
            <w:r w:rsidRPr="00C111F2">
              <w:t>14</w:t>
            </w:r>
          </w:p>
        </w:tc>
        <w:tc>
          <w:tcPr>
            <w:tcW w:w="1551" w:type="dxa"/>
          </w:tcPr>
          <w:p w:rsidR="00C111F2" w:rsidRPr="00C111F2" w:rsidRDefault="00C111F2" w:rsidP="00C111F2">
            <w:r w:rsidRPr="00C111F2">
              <w:t>Man</w:t>
            </w:r>
          </w:p>
        </w:tc>
        <w:tc>
          <w:tcPr>
            <w:tcW w:w="1566" w:type="dxa"/>
          </w:tcPr>
          <w:p w:rsidR="00C111F2" w:rsidRPr="00C111F2" w:rsidRDefault="00C111F2" w:rsidP="00C111F2">
            <w:r w:rsidRPr="00C111F2">
              <w:t>33</w:t>
            </w:r>
          </w:p>
        </w:tc>
        <w:tc>
          <w:tcPr>
            <w:tcW w:w="1566" w:type="dxa"/>
          </w:tcPr>
          <w:p w:rsidR="00C111F2" w:rsidRPr="00C111F2" w:rsidRDefault="00C111F2" w:rsidP="00C111F2">
            <w:r w:rsidRPr="00C111F2">
              <w:t>Boven gemiddeld</w:t>
            </w:r>
          </w:p>
        </w:tc>
      </w:tr>
      <w:tr w:rsidR="00C111F2" w:rsidRPr="00C111F2" w:rsidTr="00C111F2">
        <w:tc>
          <w:tcPr>
            <w:tcW w:w="1507" w:type="dxa"/>
          </w:tcPr>
          <w:p w:rsidR="00C111F2" w:rsidRPr="00C111F2" w:rsidRDefault="00C111F2" w:rsidP="00C111F2">
            <w:r w:rsidRPr="00C111F2">
              <w:t>Dani</w:t>
            </w:r>
          </w:p>
        </w:tc>
        <w:tc>
          <w:tcPr>
            <w:tcW w:w="1546" w:type="dxa"/>
          </w:tcPr>
          <w:p w:rsidR="00C111F2" w:rsidRPr="00C111F2" w:rsidRDefault="00C111F2" w:rsidP="00C111F2">
            <w:r w:rsidRPr="00C111F2">
              <w:t>11</w:t>
            </w:r>
          </w:p>
        </w:tc>
        <w:tc>
          <w:tcPr>
            <w:tcW w:w="1551" w:type="dxa"/>
          </w:tcPr>
          <w:p w:rsidR="00C111F2" w:rsidRPr="00C111F2" w:rsidRDefault="00C111F2" w:rsidP="00C111F2">
            <w:r w:rsidRPr="00C111F2">
              <w:t>Man</w:t>
            </w:r>
          </w:p>
        </w:tc>
        <w:tc>
          <w:tcPr>
            <w:tcW w:w="1566" w:type="dxa"/>
          </w:tcPr>
          <w:p w:rsidR="00C111F2" w:rsidRPr="00C111F2" w:rsidRDefault="00C111F2" w:rsidP="00C111F2">
            <w:r w:rsidRPr="00C111F2">
              <w:t>29</w:t>
            </w:r>
          </w:p>
        </w:tc>
        <w:tc>
          <w:tcPr>
            <w:tcW w:w="1566" w:type="dxa"/>
          </w:tcPr>
          <w:p w:rsidR="00C111F2" w:rsidRPr="00C111F2" w:rsidRDefault="00C111F2" w:rsidP="00C111F2">
            <w:r w:rsidRPr="00C111F2">
              <w:t>Gemiddeld</w:t>
            </w:r>
          </w:p>
        </w:tc>
      </w:tr>
      <w:tr w:rsidR="00C111F2" w:rsidRPr="00C111F2" w:rsidTr="00C111F2">
        <w:tc>
          <w:tcPr>
            <w:tcW w:w="1507" w:type="dxa"/>
          </w:tcPr>
          <w:p w:rsidR="00C111F2" w:rsidRPr="00C111F2" w:rsidRDefault="00C111F2" w:rsidP="00C111F2">
            <w:r w:rsidRPr="00C111F2">
              <w:t>Tygo</w:t>
            </w:r>
          </w:p>
        </w:tc>
        <w:tc>
          <w:tcPr>
            <w:tcW w:w="1546" w:type="dxa"/>
          </w:tcPr>
          <w:p w:rsidR="00C111F2" w:rsidRPr="00C111F2" w:rsidRDefault="00C111F2" w:rsidP="00C111F2">
            <w:r w:rsidRPr="00C111F2">
              <w:t>13</w:t>
            </w:r>
          </w:p>
        </w:tc>
        <w:tc>
          <w:tcPr>
            <w:tcW w:w="1551" w:type="dxa"/>
          </w:tcPr>
          <w:p w:rsidR="00C111F2" w:rsidRPr="00C111F2" w:rsidRDefault="00C111F2" w:rsidP="00C111F2">
            <w:r w:rsidRPr="00C111F2">
              <w:t>Man</w:t>
            </w:r>
          </w:p>
        </w:tc>
        <w:tc>
          <w:tcPr>
            <w:tcW w:w="1566" w:type="dxa"/>
          </w:tcPr>
          <w:p w:rsidR="00C111F2" w:rsidRPr="00C111F2" w:rsidRDefault="00C111F2" w:rsidP="00C111F2">
            <w:r w:rsidRPr="00C111F2">
              <w:t>33</w:t>
            </w:r>
          </w:p>
        </w:tc>
        <w:tc>
          <w:tcPr>
            <w:tcW w:w="1566" w:type="dxa"/>
          </w:tcPr>
          <w:p w:rsidR="00C111F2" w:rsidRPr="00C111F2" w:rsidRDefault="00C111F2" w:rsidP="00C111F2">
            <w:r w:rsidRPr="00C111F2">
              <w:t>Boven gemiddeld</w:t>
            </w:r>
          </w:p>
        </w:tc>
      </w:tr>
      <w:tr w:rsidR="00C111F2" w:rsidRPr="00C111F2" w:rsidTr="00C111F2">
        <w:tc>
          <w:tcPr>
            <w:tcW w:w="1507" w:type="dxa"/>
          </w:tcPr>
          <w:p w:rsidR="00C111F2" w:rsidRPr="00C111F2" w:rsidRDefault="00C111F2" w:rsidP="00C111F2">
            <w:r w:rsidRPr="00C111F2">
              <w:t>Fay</w:t>
            </w:r>
          </w:p>
        </w:tc>
        <w:tc>
          <w:tcPr>
            <w:tcW w:w="1546" w:type="dxa"/>
          </w:tcPr>
          <w:p w:rsidR="00C111F2" w:rsidRPr="00C111F2" w:rsidRDefault="00C111F2" w:rsidP="00C111F2">
            <w:r w:rsidRPr="00C111F2">
              <w:t>10</w:t>
            </w:r>
          </w:p>
        </w:tc>
        <w:tc>
          <w:tcPr>
            <w:tcW w:w="1551" w:type="dxa"/>
          </w:tcPr>
          <w:p w:rsidR="00C111F2" w:rsidRPr="00C111F2" w:rsidRDefault="00C111F2" w:rsidP="00C111F2">
            <w:r w:rsidRPr="00C111F2">
              <w:t>Vrouw</w:t>
            </w:r>
          </w:p>
        </w:tc>
        <w:tc>
          <w:tcPr>
            <w:tcW w:w="1566" w:type="dxa"/>
          </w:tcPr>
          <w:p w:rsidR="00C111F2" w:rsidRPr="00C111F2" w:rsidRDefault="00C111F2" w:rsidP="00C111F2">
            <w:r w:rsidRPr="00C111F2">
              <w:t>28</w:t>
            </w:r>
          </w:p>
        </w:tc>
        <w:tc>
          <w:tcPr>
            <w:tcW w:w="1566" w:type="dxa"/>
          </w:tcPr>
          <w:p w:rsidR="00C111F2" w:rsidRPr="00C111F2" w:rsidRDefault="00C111F2" w:rsidP="00C111F2">
            <w:r w:rsidRPr="00C111F2">
              <w:t>Onder gemiddeld</w:t>
            </w:r>
          </w:p>
        </w:tc>
      </w:tr>
      <w:tr w:rsidR="00C111F2" w:rsidRPr="00C111F2" w:rsidTr="00C111F2">
        <w:tc>
          <w:tcPr>
            <w:tcW w:w="1507" w:type="dxa"/>
          </w:tcPr>
          <w:p w:rsidR="00C111F2" w:rsidRPr="00C111F2" w:rsidRDefault="00C111F2" w:rsidP="00C111F2">
            <w:r w:rsidRPr="00C111F2">
              <w:t>Max</w:t>
            </w:r>
          </w:p>
        </w:tc>
        <w:tc>
          <w:tcPr>
            <w:tcW w:w="1546" w:type="dxa"/>
          </w:tcPr>
          <w:p w:rsidR="00C111F2" w:rsidRPr="00C111F2" w:rsidRDefault="00C111F2" w:rsidP="00C111F2">
            <w:r w:rsidRPr="00C111F2">
              <w:t>14</w:t>
            </w:r>
          </w:p>
        </w:tc>
        <w:tc>
          <w:tcPr>
            <w:tcW w:w="1551" w:type="dxa"/>
          </w:tcPr>
          <w:p w:rsidR="00C111F2" w:rsidRPr="00C111F2" w:rsidRDefault="00C111F2" w:rsidP="00C111F2">
            <w:r w:rsidRPr="00C111F2">
              <w:t>Man</w:t>
            </w:r>
          </w:p>
        </w:tc>
        <w:tc>
          <w:tcPr>
            <w:tcW w:w="1566" w:type="dxa"/>
          </w:tcPr>
          <w:p w:rsidR="00C111F2" w:rsidRPr="00C111F2" w:rsidRDefault="00C111F2" w:rsidP="00C111F2">
            <w:r w:rsidRPr="00C111F2">
              <w:t>33</w:t>
            </w:r>
          </w:p>
        </w:tc>
        <w:tc>
          <w:tcPr>
            <w:tcW w:w="1566" w:type="dxa"/>
          </w:tcPr>
          <w:p w:rsidR="00C111F2" w:rsidRPr="00C111F2" w:rsidRDefault="00C111F2" w:rsidP="00C111F2">
            <w:r w:rsidRPr="00C111F2">
              <w:t>Boven gemiddeld</w:t>
            </w:r>
          </w:p>
        </w:tc>
      </w:tr>
      <w:tr w:rsidR="00C111F2" w:rsidRPr="00C111F2" w:rsidTr="00C111F2">
        <w:tc>
          <w:tcPr>
            <w:tcW w:w="1507" w:type="dxa"/>
          </w:tcPr>
          <w:p w:rsidR="00C111F2" w:rsidRPr="00C111F2" w:rsidRDefault="00C111F2" w:rsidP="00C111F2">
            <w:r w:rsidRPr="00C111F2">
              <w:t>Twan</w:t>
            </w:r>
          </w:p>
        </w:tc>
        <w:tc>
          <w:tcPr>
            <w:tcW w:w="1546" w:type="dxa"/>
          </w:tcPr>
          <w:p w:rsidR="00C111F2" w:rsidRPr="00C111F2" w:rsidRDefault="00C111F2" w:rsidP="00C111F2">
            <w:r w:rsidRPr="00C111F2">
              <w:t>10</w:t>
            </w:r>
          </w:p>
        </w:tc>
        <w:tc>
          <w:tcPr>
            <w:tcW w:w="1551" w:type="dxa"/>
          </w:tcPr>
          <w:p w:rsidR="00C111F2" w:rsidRPr="00C111F2" w:rsidRDefault="00C111F2" w:rsidP="00C111F2">
            <w:r w:rsidRPr="00C111F2">
              <w:t>Man</w:t>
            </w:r>
          </w:p>
        </w:tc>
        <w:tc>
          <w:tcPr>
            <w:tcW w:w="1566" w:type="dxa"/>
          </w:tcPr>
          <w:p w:rsidR="00C111F2" w:rsidRPr="00C111F2" w:rsidRDefault="00C111F2" w:rsidP="00C111F2">
            <w:r w:rsidRPr="00C111F2">
              <w:t>31</w:t>
            </w:r>
          </w:p>
        </w:tc>
        <w:tc>
          <w:tcPr>
            <w:tcW w:w="1566" w:type="dxa"/>
          </w:tcPr>
          <w:p w:rsidR="00C111F2" w:rsidRPr="00C111F2" w:rsidRDefault="00C111F2" w:rsidP="00C111F2">
            <w:r w:rsidRPr="00C111F2">
              <w:t>Boven gemiddeld</w:t>
            </w:r>
          </w:p>
        </w:tc>
      </w:tr>
      <w:tr w:rsidR="00C111F2" w:rsidRPr="00C111F2" w:rsidTr="00C111F2">
        <w:tc>
          <w:tcPr>
            <w:tcW w:w="1507" w:type="dxa"/>
          </w:tcPr>
          <w:p w:rsidR="00C111F2" w:rsidRPr="00C111F2" w:rsidRDefault="00C111F2" w:rsidP="00C111F2">
            <w:r w:rsidRPr="00C111F2">
              <w:t>Jeroen</w:t>
            </w:r>
          </w:p>
        </w:tc>
        <w:tc>
          <w:tcPr>
            <w:tcW w:w="1546" w:type="dxa"/>
          </w:tcPr>
          <w:p w:rsidR="00C111F2" w:rsidRPr="00C111F2" w:rsidRDefault="00C111F2" w:rsidP="00C111F2">
            <w:r w:rsidRPr="00C111F2">
              <w:t>13</w:t>
            </w:r>
          </w:p>
        </w:tc>
        <w:tc>
          <w:tcPr>
            <w:tcW w:w="1551" w:type="dxa"/>
          </w:tcPr>
          <w:p w:rsidR="00C111F2" w:rsidRPr="00C111F2" w:rsidRDefault="00C111F2" w:rsidP="00C111F2">
            <w:r w:rsidRPr="00C111F2">
              <w:t>Man</w:t>
            </w:r>
          </w:p>
        </w:tc>
        <w:tc>
          <w:tcPr>
            <w:tcW w:w="1566" w:type="dxa"/>
          </w:tcPr>
          <w:p w:rsidR="00C111F2" w:rsidRPr="00C111F2" w:rsidRDefault="00C111F2" w:rsidP="00C111F2">
            <w:r w:rsidRPr="00C111F2">
              <w:t>35</w:t>
            </w:r>
          </w:p>
        </w:tc>
        <w:tc>
          <w:tcPr>
            <w:tcW w:w="1566" w:type="dxa"/>
          </w:tcPr>
          <w:p w:rsidR="00C111F2" w:rsidRPr="00C111F2" w:rsidRDefault="00C111F2" w:rsidP="00C111F2">
            <w:r w:rsidRPr="00C111F2">
              <w:t>Hoog</w:t>
            </w:r>
          </w:p>
        </w:tc>
      </w:tr>
      <w:tr w:rsidR="00C111F2" w:rsidRPr="00C111F2" w:rsidTr="00C111F2">
        <w:tc>
          <w:tcPr>
            <w:tcW w:w="1507" w:type="dxa"/>
          </w:tcPr>
          <w:p w:rsidR="00C111F2" w:rsidRPr="00C111F2" w:rsidRDefault="00C111F2" w:rsidP="00C111F2">
            <w:r w:rsidRPr="00C111F2">
              <w:t>Isa</w:t>
            </w:r>
          </w:p>
        </w:tc>
        <w:tc>
          <w:tcPr>
            <w:tcW w:w="1546" w:type="dxa"/>
          </w:tcPr>
          <w:p w:rsidR="00C111F2" w:rsidRPr="00C111F2" w:rsidRDefault="00C111F2" w:rsidP="00C111F2">
            <w:r w:rsidRPr="00C111F2">
              <w:t>12</w:t>
            </w:r>
          </w:p>
        </w:tc>
        <w:tc>
          <w:tcPr>
            <w:tcW w:w="1551" w:type="dxa"/>
          </w:tcPr>
          <w:p w:rsidR="00C111F2" w:rsidRPr="00C111F2" w:rsidRDefault="00C111F2" w:rsidP="00C111F2">
            <w:r w:rsidRPr="00C111F2">
              <w:t>Vrouw</w:t>
            </w:r>
          </w:p>
        </w:tc>
        <w:tc>
          <w:tcPr>
            <w:tcW w:w="1566" w:type="dxa"/>
          </w:tcPr>
          <w:p w:rsidR="00C111F2" w:rsidRPr="00C111F2" w:rsidRDefault="00C111F2" w:rsidP="00C111F2">
            <w:r w:rsidRPr="00C111F2">
              <w:t>31</w:t>
            </w:r>
          </w:p>
        </w:tc>
        <w:tc>
          <w:tcPr>
            <w:tcW w:w="1566" w:type="dxa"/>
          </w:tcPr>
          <w:p w:rsidR="00C111F2" w:rsidRPr="00C111F2" w:rsidRDefault="00C111F2" w:rsidP="00C111F2">
            <w:r w:rsidRPr="00C111F2">
              <w:t>Onder gemiddeld</w:t>
            </w:r>
          </w:p>
        </w:tc>
      </w:tr>
    </w:tbl>
    <w:p w:rsidR="00C111F2" w:rsidRPr="00C111F2" w:rsidRDefault="00C111F2" w:rsidP="00C111F2"/>
    <w:p w:rsidR="00C111F2" w:rsidRPr="00C111F2" w:rsidRDefault="00C111F2" w:rsidP="00C111F2">
      <w:pPr>
        <w:keepNext/>
        <w:keepLines/>
        <w:spacing w:before="40" w:after="0"/>
        <w:outlineLvl w:val="2"/>
        <w:rPr>
          <w:rFonts w:asciiTheme="majorHAnsi" w:eastAsiaTheme="majorEastAsia" w:hAnsiTheme="majorHAnsi" w:cstheme="majorBidi"/>
          <w:color w:val="1F4D78" w:themeColor="accent1" w:themeShade="7F"/>
          <w:sz w:val="24"/>
          <w:szCs w:val="24"/>
        </w:rPr>
      </w:pPr>
    </w:p>
    <w:p w:rsidR="00C111F2" w:rsidRPr="00C111F2" w:rsidRDefault="00C111F2" w:rsidP="00C111F2">
      <w:pPr>
        <w:keepNext/>
        <w:keepLines/>
        <w:spacing w:before="40" w:after="0"/>
        <w:outlineLvl w:val="2"/>
        <w:rPr>
          <w:rFonts w:asciiTheme="majorHAnsi" w:eastAsiaTheme="majorEastAsia" w:hAnsiTheme="majorHAnsi" w:cstheme="majorBidi"/>
          <w:color w:val="1F4D78" w:themeColor="accent1" w:themeShade="7F"/>
          <w:sz w:val="24"/>
          <w:szCs w:val="24"/>
        </w:rPr>
      </w:pPr>
    </w:p>
    <w:p w:rsidR="00C111F2" w:rsidRPr="00C111F2" w:rsidRDefault="00C111F2" w:rsidP="00C111F2">
      <w:pPr>
        <w:keepNext/>
        <w:keepLines/>
        <w:spacing w:before="40" w:after="0"/>
        <w:outlineLvl w:val="2"/>
        <w:rPr>
          <w:rFonts w:asciiTheme="majorHAnsi" w:eastAsiaTheme="majorEastAsia" w:hAnsiTheme="majorHAnsi" w:cstheme="majorBidi"/>
          <w:color w:val="1F4D78" w:themeColor="accent1" w:themeShade="7F"/>
          <w:sz w:val="24"/>
          <w:szCs w:val="24"/>
        </w:rPr>
      </w:pPr>
    </w:p>
    <w:p w:rsidR="00C111F2" w:rsidRPr="00C111F2" w:rsidRDefault="00C111F2" w:rsidP="00C111F2">
      <w:pPr>
        <w:keepNext/>
        <w:keepLines/>
        <w:spacing w:before="40" w:after="0"/>
        <w:outlineLvl w:val="2"/>
        <w:rPr>
          <w:rFonts w:asciiTheme="majorHAnsi" w:eastAsiaTheme="majorEastAsia" w:hAnsiTheme="majorHAnsi" w:cstheme="majorBidi"/>
          <w:color w:val="1F4D78" w:themeColor="accent1" w:themeShade="7F"/>
          <w:sz w:val="24"/>
          <w:szCs w:val="24"/>
        </w:rPr>
      </w:pPr>
    </w:p>
    <w:p w:rsidR="00C111F2" w:rsidRPr="00C111F2" w:rsidRDefault="00C111F2" w:rsidP="00C111F2">
      <w:pPr>
        <w:keepNext/>
        <w:keepLines/>
        <w:spacing w:before="40" w:after="0"/>
        <w:outlineLvl w:val="2"/>
        <w:rPr>
          <w:rFonts w:asciiTheme="majorHAnsi" w:eastAsiaTheme="majorEastAsia" w:hAnsiTheme="majorHAnsi" w:cstheme="majorBidi"/>
          <w:color w:val="1F4D78" w:themeColor="accent1" w:themeShade="7F"/>
          <w:sz w:val="24"/>
          <w:szCs w:val="24"/>
        </w:rPr>
      </w:pPr>
    </w:p>
    <w:p w:rsidR="00C111F2" w:rsidRPr="00C111F2" w:rsidRDefault="00C111F2" w:rsidP="00C111F2">
      <w:pPr>
        <w:keepNext/>
        <w:keepLines/>
        <w:spacing w:before="40" w:after="0"/>
        <w:outlineLvl w:val="2"/>
        <w:rPr>
          <w:rFonts w:asciiTheme="majorHAnsi" w:eastAsiaTheme="majorEastAsia" w:hAnsiTheme="majorHAnsi" w:cstheme="majorBidi"/>
          <w:color w:val="1F4D78" w:themeColor="accent1" w:themeShade="7F"/>
          <w:sz w:val="24"/>
          <w:szCs w:val="24"/>
        </w:rPr>
      </w:pPr>
    </w:p>
    <w:p w:rsidR="00C111F2" w:rsidRPr="00C111F2" w:rsidRDefault="00C111F2" w:rsidP="00C111F2">
      <w:pPr>
        <w:keepNext/>
        <w:keepLines/>
        <w:spacing w:before="40" w:after="0"/>
        <w:outlineLvl w:val="2"/>
        <w:rPr>
          <w:rFonts w:asciiTheme="majorHAnsi" w:eastAsiaTheme="majorEastAsia" w:hAnsiTheme="majorHAnsi" w:cstheme="majorBidi"/>
          <w:color w:val="1F4D78" w:themeColor="accent1" w:themeShade="7F"/>
          <w:sz w:val="24"/>
          <w:szCs w:val="24"/>
        </w:rPr>
      </w:pPr>
    </w:p>
    <w:p w:rsidR="00C111F2" w:rsidRPr="00C111F2" w:rsidRDefault="00C111F2" w:rsidP="00C111F2"/>
    <w:p w:rsidR="00C111F2" w:rsidRPr="00C111F2" w:rsidRDefault="00C111F2" w:rsidP="00C111F2"/>
    <w:p w:rsidR="00C111F2" w:rsidRPr="00C111F2" w:rsidRDefault="00C111F2" w:rsidP="00C111F2"/>
    <w:p w:rsidR="00C111F2" w:rsidRPr="00C111F2" w:rsidRDefault="00C111F2" w:rsidP="00C111F2">
      <w:pPr>
        <w:keepNext/>
        <w:keepLines/>
        <w:spacing w:before="40" w:after="0"/>
        <w:outlineLvl w:val="2"/>
        <w:rPr>
          <w:rFonts w:asciiTheme="majorHAnsi" w:eastAsiaTheme="majorEastAsia" w:hAnsiTheme="majorHAnsi" w:cstheme="majorBidi"/>
          <w:color w:val="1F4D78" w:themeColor="accent1" w:themeShade="7F"/>
          <w:sz w:val="24"/>
          <w:szCs w:val="24"/>
        </w:rPr>
      </w:pPr>
    </w:p>
    <w:p w:rsidR="00C111F2" w:rsidRPr="00C111F2" w:rsidRDefault="00C111F2" w:rsidP="00C111F2">
      <w:pPr>
        <w:pStyle w:val="Geenafstand"/>
      </w:pPr>
      <w:bookmarkStart w:id="19" w:name="_Toc523269615"/>
      <w:r w:rsidRPr="00C111F2">
        <w:t>Coopertest</w:t>
      </w:r>
      <w:bookmarkEnd w:id="19"/>
    </w:p>
    <w:tbl>
      <w:tblPr>
        <w:tblStyle w:val="Tabelraster"/>
        <w:tblpPr w:leftFromText="141" w:rightFromText="141" w:vertAnchor="text" w:horzAnchor="margin" w:tblpY="46"/>
        <w:tblW w:w="0" w:type="auto"/>
        <w:tblLook w:val="04A0" w:firstRow="1" w:lastRow="0" w:firstColumn="1" w:lastColumn="0" w:noHBand="0" w:noVBand="1"/>
      </w:tblPr>
      <w:tblGrid>
        <w:gridCol w:w="1507"/>
        <w:gridCol w:w="1546"/>
        <w:gridCol w:w="1551"/>
        <w:gridCol w:w="1566"/>
        <w:gridCol w:w="1566"/>
      </w:tblGrid>
      <w:tr w:rsidR="00C111F2" w:rsidRPr="00C111F2" w:rsidTr="00C111F2">
        <w:tc>
          <w:tcPr>
            <w:tcW w:w="1507" w:type="dxa"/>
          </w:tcPr>
          <w:p w:rsidR="00C111F2" w:rsidRPr="00C111F2" w:rsidRDefault="00C111F2" w:rsidP="00C111F2">
            <w:pPr>
              <w:rPr>
                <w:b/>
              </w:rPr>
            </w:pPr>
            <w:r w:rsidRPr="00C111F2">
              <w:rPr>
                <w:b/>
              </w:rPr>
              <w:t>Naam</w:t>
            </w:r>
          </w:p>
        </w:tc>
        <w:tc>
          <w:tcPr>
            <w:tcW w:w="1546" w:type="dxa"/>
          </w:tcPr>
          <w:p w:rsidR="00C111F2" w:rsidRPr="00C111F2" w:rsidRDefault="00C111F2" w:rsidP="00C111F2">
            <w:pPr>
              <w:rPr>
                <w:b/>
              </w:rPr>
            </w:pPr>
            <w:r w:rsidRPr="00C111F2">
              <w:rPr>
                <w:b/>
              </w:rPr>
              <w:t>Leeftijd</w:t>
            </w:r>
          </w:p>
        </w:tc>
        <w:tc>
          <w:tcPr>
            <w:tcW w:w="1551" w:type="dxa"/>
          </w:tcPr>
          <w:p w:rsidR="00C111F2" w:rsidRPr="00C111F2" w:rsidRDefault="00C111F2" w:rsidP="00C111F2">
            <w:pPr>
              <w:rPr>
                <w:b/>
              </w:rPr>
            </w:pPr>
            <w:r w:rsidRPr="00C111F2">
              <w:rPr>
                <w:b/>
              </w:rPr>
              <w:t>Geslacht</w:t>
            </w:r>
          </w:p>
        </w:tc>
        <w:tc>
          <w:tcPr>
            <w:tcW w:w="1566" w:type="dxa"/>
          </w:tcPr>
          <w:p w:rsidR="00C111F2" w:rsidRPr="00C111F2" w:rsidRDefault="00C111F2" w:rsidP="00C111F2">
            <w:pPr>
              <w:rPr>
                <w:b/>
              </w:rPr>
            </w:pPr>
            <w:r w:rsidRPr="00C111F2">
              <w:rPr>
                <w:b/>
              </w:rPr>
              <w:t>Afgelegde afstand in 12 min (meters)</w:t>
            </w:r>
          </w:p>
        </w:tc>
        <w:tc>
          <w:tcPr>
            <w:tcW w:w="1566" w:type="dxa"/>
          </w:tcPr>
          <w:p w:rsidR="00C111F2" w:rsidRPr="00C111F2" w:rsidRDefault="00C111F2" w:rsidP="00C111F2">
            <w:pPr>
              <w:rPr>
                <w:b/>
              </w:rPr>
            </w:pPr>
            <w:r w:rsidRPr="00C111F2">
              <w:rPr>
                <w:b/>
              </w:rPr>
              <w:t>Uitslag</w:t>
            </w:r>
          </w:p>
        </w:tc>
      </w:tr>
      <w:tr w:rsidR="00C111F2" w:rsidRPr="00C111F2" w:rsidTr="00C111F2">
        <w:tc>
          <w:tcPr>
            <w:tcW w:w="1507" w:type="dxa"/>
          </w:tcPr>
          <w:p w:rsidR="00C111F2" w:rsidRPr="00C111F2" w:rsidRDefault="00C111F2" w:rsidP="00C111F2">
            <w:r w:rsidRPr="00C111F2">
              <w:t xml:space="preserve">Sven </w:t>
            </w:r>
          </w:p>
        </w:tc>
        <w:tc>
          <w:tcPr>
            <w:tcW w:w="1546" w:type="dxa"/>
          </w:tcPr>
          <w:p w:rsidR="00C111F2" w:rsidRPr="00C111F2" w:rsidRDefault="00C111F2" w:rsidP="00C111F2">
            <w:r w:rsidRPr="00C111F2">
              <w:t>14</w:t>
            </w:r>
          </w:p>
        </w:tc>
        <w:tc>
          <w:tcPr>
            <w:tcW w:w="1551" w:type="dxa"/>
          </w:tcPr>
          <w:p w:rsidR="00C111F2" w:rsidRPr="00C111F2" w:rsidRDefault="00C111F2" w:rsidP="00C111F2">
            <w:r w:rsidRPr="00C111F2">
              <w:t>Man</w:t>
            </w:r>
          </w:p>
        </w:tc>
        <w:tc>
          <w:tcPr>
            <w:tcW w:w="1566" w:type="dxa"/>
          </w:tcPr>
          <w:p w:rsidR="00C111F2" w:rsidRPr="00C111F2" w:rsidRDefault="00C111F2" w:rsidP="00C111F2">
            <w:r w:rsidRPr="00C111F2">
              <w:t>2550</w:t>
            </w:r>
          </w:p>
        </w:tc>
        <w:tc>
          <w:tcPr>
            <w:tcW w:w="1566" w:type="dxa"/>
          </w:tcPr>
          <w:p w:rsidR="00C111F2" w:rsidRPr="00C111F2" w:rsidRDefault="00C111F2" w:rsidP="00C111F2">
            <w:r w:rsidRPr="00C111F2">
              <w:t>Goed</w:t>
            </w:r>
          </w:p>
        </w:tc>
      </w:tr>
      <w:tr w:rsidR="00C111F2" w:rsidRPr="00C111F2" w:rsidTr="00C111F2">
        <w:tc>
          <w:tcPr>
            <w:tcW w:w="1507" w:type="dxa"/>
          </w:tcPr>
          <w:p w:rsidR="00C111F2" w:rsidRPr="00C111F2" w:rsidRDefault="00C111F2" w:rsidP="00C111F2">
            <w:r w:rsidRPr="00C111F2">
              <w:t>Dani</w:t>
            </w:r>
          </w:p>
        </w:tc>
        <w:tc>
          <w:tcPr>
            <w:tcW w:w="1546" w:type="dxa"/>
          </w:tcPr>
          <w:p w:rsidR="00C111F2" w:rsidRPr="00C111F2" w:rsidRDefault="00C111F2" w:rsidP="00C111F2">
            <w:r w:rsidRPr="00C111F2">
              <w:t>11</w:t>
            </w:r>
          </w:p>
        </w:tc>
        <w:tc>
          <w:tcPr>
            <w:tcW w:w="1551" w:type="dxa"/>
          </w:tcPr>
          <w:p w:rsidR="00C111F2" w:rsidRPr="00C111F2" w:rsidRDefault="00C111F2" w:rsidP="00C111F2">
            <w:r w:rsidRPr="00C111F2">
              <w:t>Man</w:t>
            </w:r>
          </w:p>
        </w:tc>
        <w:tc>
          <w:tcPr>
            <w:tcW w:w="1566" w:type="dxa"/>
          </w:tcPr>
          <w:p w:rsidR="00C111F2" w:rsidRPr="00C111F2" w:rsidRDefault="00C111F2" w:rsidP="00C111F2">
            <w:r w:rsidRPr="00C111F2">
              <w:t>2250</w:t>
            </w:r>
          </w:p>
        </w:tc>
        <w:tc>
          <w:tcPr>
            <w:tcW w:w="1566" w:type="dxa"/>
          </w:tcPr>
          <w:p w:rsidR="00C111F2" w:rsidRPr="00C111F2" w:rsidRDefault="00C111F2" w:rsidP="00C111F2">
            <w:r w:rsidRPr="00C111F2">
              <w:t>Matig</w:t>
            </w:r>
          </w:p>
        </w:tc>
      </w:tr>
      <w:tr w:rsidR="00C111F2" w:rsidRPr="00C111F2" w:rsidTr="00C111F2">
        <w:tc>
          <w:tcPr>
            <w:tcW w:w="1507" w:type="dxa"/>
          </w:tcPr>
          <w:p w:rsidR="00C111F2" w:rsidRPr="00C111F2" w:rsidRDefault="00C111F2" w:rsidP="00C111F2">
            <w:r w:rsidRPr="00C111F2">
              <w:t>Tygo</w:t>
            </w:r>
          </w:p>
        </w:tc>
        <w:tc>
          <w:tcPr>
            <w:tcW w:w="1546" w:type="dxa"/>
          </w:tcPr>
          <w:p w:rsidR="00C111F2" w:rsidRPr="00C111F2" w:rsidRDefault="00C111F2" w:rsidP="00C111F2">
            <w:r w:rsidRPr="00C111F2">
              <w:t>13</w:t>
            </w:r>
          </w:p>
        </w:tc>
        <w:tc>
          <w:tcPr>
            <w:tcW w:w="1551" w:type="dxa"/>
          </w:tcPr>
          <w:p w:rsidR="00C111F2" w:rsidRPr="00C111F2" w:rsidRDefault="00C111F2" w:rsidP="00C111F2">
            <w:r w:rsidRPr="00C111F2">
              <w:t>Man</w:t>
            </w:r>
          </w:p>
        </w:tc>
        <w:tc>
          <w:tcPr>
            <w:tcW w:w="1566" w:type="dxa"/>
          </w:tcPr>
          <w:p w:rsidR="00C111F2" w:rsidRPr="00C111F2" w:rsidRDefault="00C111F2" w:rsidP="00C111F2">
            <w:r w:rsidRPr="00C111F2">
              <w:t>2600</w:t>
            </w:r>
          </w:p>
        </w:tc>
        <w:tc>
          <w:tcPr>
            <w:tcW w:w="1566" w:type="dxa"/>
          </w:tcPr>
          <w:p w:rsidR="00C111F2" w:rsidRPr="00C111F2" w:rsidRDefault="00C111F2" w:rsidP="00C111F2">
            <w:r w:rsidRPr="00C111F2">
              <w:t>Goed</w:t>
            </w:r>
          </w:p>
        </w:tc>
      </w:tr>
      <w:tr w:rsidR="00C111F2" w:rsidRPr="00C111F2" w:rsidTr="00C111F2">
        <w:tc>
          <w:tcPr>
            <w:tcW w:w="1507" w:type="dxa"/>
          </w:tcPr>
          <w:p w:rsidR="00C111F2" w:rsidRPr="00C111F2" w:rsidRDefault="00C111F2" w:rsidP="00C111F2">
            <w:r w:rsidRPr="00C111F2">
              <w:t>Fay</w:t>
            </w:r>
          </w:p>
        </w:tc>
        <w:tc>
          <w:tcPr>
            <w:tcW w:w="1546" w:type="dxa"/>
          </w:tcPr>
          <w:p w:rsidR="00C111F2" w:rsidRPr="00C111F2" w:rsidRDefault="00C111F2" w:rsidP="00C111F2">
            <w:r w:rsidRPr="00C111F2">
              <w:t>10</w:t>
            </w:r>
          </w:p>
        </w:tc>
        <w:tc>
          <w:tcPr>
            <w:tcW w:w="1551" w:type="dxa"/>
          </w:tcPr>
          <w:p w:rsidR="00C111F2" w:rsidRPr="00C111F2" w:rsidRDefault="00C111F2" w:rsidP="00C111F2">
            <w:r w:rsidRPr="00C111F2">
              <w:t>Vrouw</w:t>
            </w:r>
          </w:p>
        </w:tc>
        <w:tc>
          <w:tcPr>
            <w:tcW w:w="1566" w:type="dxa"/>
          </w:tcPr>
          <w:p w:rsidR="00C111F2" w:rsidRPr="00C111F2" w:rsidRDefault="00C111F2" w:rsidP="00C111F2">
            <w:r w:rsidRPr="00C111F2">
              <w:t>1850</w:t>
            </w:r>
          </w:p>
        </w:tc>
        <w:tc>
          <w:tcPr>
            <w:tcW w:w="1566" w:type="dxa"/>
          </w:tcPr>
          <w:p w:rsidR="00C111F2" w:rsidRPr="00C111F2" w:rsidRDefault="00C111F2" w:rsidP="00C111F2">
            <w:r w:rsidRPr="00C111F2">
              <w:t>Gemiddeld</w:t>
            </w:r>
          </w:p>
        </w:tc>
      </w:tr>
      <w:tr w:rsidR="00C111F2" w:rsidRPr="00C111F2" w:rsidTr="00C111F2">
        <w:tc>
          <w:tcPr>
            <w:tcW w:w="1507" w:type="dxa"/>
          </w:tcPr>
          <w:p w:rsidR="00C111F2" w:rsidRPr="00C111F2" w:rsidRDefault="00C111F2" w:rsidP="00C111F2">
            <w:r w:rsidRPr="00C111F2">
              <w:t>Max</w:t>
            </w:r>
          </w:p>
        </w:tc>
        <w:tc>
          <w:tcPr>
            <w:tcW w:w="1546" w:type="dxa"/>
          </w:tcPr>
          <w:p w:rsidR="00C111F2" w:rsidRPr="00C111F2" w:rsidRDefault="00C111F2" w:rsidP="00C111F2">
            <w:r w:rsidRPr="00C111F2">
              <w:t>14</w:t>
            </w:r>
          </w:p>
        </w:tc>
        <w:tc>
          <w:tcPr>
            <w:tcW w:w="1551" w:type="dxa"/>
          </w:tcPr>
          <w:p w:rsidR="00C111F2" w:rsidRPr="00C111F2" w:rsidRDefault="00C111F2" w:rsidP="00C111F2">
            <w:r w:rsidRPr="00C111F2">
              <w:t>Man</w:t>
            </w:r>
          </w:p>
        </w:tc>
        <w:tc>
          <w:tcPr>
            <w:tcW w:w="1566" w:type="dxa"/>
          </w:tcPr>
          <w:p w:rsidR="00C111F2" w:rsidRPr="00C111F2" w:rsidRDefault="00C111F2" w:rsidP="00C111F2">
            <w:r w:rsidRPr="00C111F2">
              <w:t>3200</w:t>
            </w:r>
          </w:p>
        </w:tc>
        <w:tc>
          <w:tcPr>
            <w:tcW w:w="1566" w:type="dxa"/>
          </w:tcPr>
          <w:p w:rsidR="00C111F2" w:rsidRPr="00C111F2" w:rsidRDefault="00C111F2" w:rsidP="00C111F2">
            <w:r w:rsidRPr="00C111F2">
              <w:t>Prima</w:t>
            </w:r>
          </w:p>
        </w:tc>
      </w:tr>
      <w:tr w:rsidR="00C111F2" w:rsidRPr="00C111F2" w:rsidTr="00C111F2">
        <w:tc>
          <w:tcPr>
            <w:tcW w:w="1507" w:type="dxa"/>
          </w:tcPr>
          <w:p w:rsidR="00C111F2" w:rsidRPr="00C111F2" w:rsidRDefault="00C111F2" w:rsidP="00C111F2">
            <w:r w:rsidRPr="00C111F2">
              <w:t>Twan</w:t>
            </w:r>
          </w:p>
        </w:tc>
        <w:tc>
          <w:tcPr>
            <w:tcW w:w="1546" w:type="dxa"/>
          </w:tcPr>
          <w:p w:rsidR="00C111F2" w:rsidRPr="00C111F2" w:rsidRDefault="00C111F2" w:rsidP="00C111F2">
            <w:r w:rsidRPr="00C111F2">
              <w:t>10</w:t>
            </w:r>
          </w:p>
        </w:tc>
        <w:tc>
          <w:tcPr>
            <w:tcW w:w="1551" w:type="dxa"/>
          </w:tcPr>
          <w:p w:rsidR="00C111F2" w:rsidRPr="00C111F2" w:rsidRDefault="00C111F2" w:rsidP="00C111F2">
            <w:r w:rsidRPr="00C111F2">
              <w:t>Man</w:t>
            </w:r>
          </w:p>
        </w:tc>
        <w:tc>
          <w:tcPr>
            <w:tcW w:w="1566" w:type="dxa"/>
          </w:tcPr>
          <w:p w:rsidR="00C111F2" w:rsidRPr="00C111F2" w:rsidRDefault="00C111F2" w:rsidP="00C111F2">
            <w:r w:rsidRPr="00C111F2">
              <w:t>2150</w:t>
            </w:r>
          </w:p>
        </w:tc>
        <w:tc>
          <w:tcPr>
            <w:tcW w:w="1566" w:type="dxa"/>
          </w:tcPr>
          <w:p w:rsidR="00C111F2" w:rsidRPr="00C111F2" w:rsidRDefault="00C111F2" w:rsidP="00C111F2">
            <w:r w:rsidRPr="00C111F2">
              <w:t>Matig</w:t>
            </w:r>
          </w:p>
        </w:tc>
      </w:tr>
      <w:tr w:rsidR="00C111F2" w:rsidRPr="00C111F2" w:rsidTr="00C111F2">
        <w:tc>
          <w:tcPr>
            <w:tcW w:w="1507" w:type="dxa"/>
          </w:tcPr>
          <w:p w:rsidR="00C111F2" w:rsidRPr="00C111F2" w:rsidRDefault="00C111F2" w:rsidP="00C111F2">
            <w:r w:rsidRPr="00C111F2">
              <w:t>Jeroen</w:t>
            </w:r>
          </w:p>
        </w:tc>
        <w:tc>
          <w:tcPr>
            <w:tcW w:w="1546" w:type="dxa"/>
          </w:tcPr>
          <w:p w:rsidR="00C111F2" w:rsidRPr="00C111F2" w:rsidRDefault="00C111F2" w:rsidP="00C111F2">
            <w:r w:rsidRPr="00C111F2">
              <w:t>13</w:t>
            </w:r>
          </w:p>
        </w:tc>
        <w:tc>
          <w:tcPr>
            <w:tcW w:w="1551" w:type="dxa"/>
          </w:tcPr>
          <w:p w:rsidR="00C111F2" w:rsidRPr="00C111F2" w:rsidRDefault="00C111F2" w:rsidP="00C111F2">
            <w:r w:rsidRPr="00C111F2">
              <w:t>Man</w:t>
            </w:r>
          </w:p>
        </w:tc>
        <w:tc>
          <w:tcPr>
            <w:tcW w:w="1566" w:type="dxa"/>
          </w:tcPr>
          <w:p w:rsidR="00C111F2" w:rsidRPr="00C111F2" w:rsidRDefault="00C111F2" w:rsidP="00C111F2">
            <w:r w:rsidRPr="00C111F2">
              <w:t>2550</w:t>
            </w:r>
          </w:p>
        </w:tc>
        <w:tc>
          <w:tcPr>
            <w:tcW w:w="1566" w:type="dxa"/>
          </w:tcPr>
          <w:p w:rsidR="00C111F2" w:rsidRPr="00C111F2" w:rsidRDefault="00C111F2" w:rsidP="00C111F2">
            <w:r w:rsidRPr="00C111F2">
              <w:t>Goed</w:t>
            </w:r>
          </w:p>
        </w:tc>
      </w:tr>
      <w:tr w:rsidR="00C111F2" w:rsidRPr="00C111F2" w:rsidTr="00C111F2">
        <w:tc>
          <w:tcPr>
            <w:tcW w:w="1507" w:type="dxa"/>
          </w:tcPr>
          <w:p w:rsidR="00C111F2" w:rsidRPr="00C111F2" w:rsidRDefault="00C111F2" w:rsidP="00C111F2">
            <w:r w:rsidRPr="00C111F2">
              <w:t>Isa</w:t>
            </w:r>
          </w:p>
        </w:tc>
        <w:tc>
          <w:tcPr>
            <w:tcW w:w="1546" w:type="dxa"/>
          </w:tcPr>
          <w:p w:rsidR="00C111F2" w:rsidRPr="00C111F2" w:rsidRDefault="00C111F2" w:rsidP="00C111F2">
            <w:r w:rsidRPr="00C111F2">
              <w:t>12</w:t>
            </w:r>
          </w:p>
        </w:tc>
        <w:tc>
          <w:tcPr>
            <w:tcW w:w="1551" w:type="dxa"/>
          </w:tcPr>
          <w:p w:rsidR="00C111F2" w:rsidRPr="00C111F2" w:rsidRDefault="00C111F2" w:rsidP="00C111F2">
            <w:r w:rsidRPr="00C111F2">
              <w:t>Vrouw</w:t>
            </w:r>
          </w:p>
        </w:tc>
        <w:tc>
          <w:tcPr>
            <w:tcW w:w="1566" w:type="dxa"/>
          </w:tcPr>
          <w:p w:rsidR="00C111F2" w:rsidRPr="00C111F2" w:rsidRDefault="00C111F2" w:rsidP="00C111F2">
            <w:r w:rsidRPr="00C111F2">
              <w:t>2050</w:t>
            </w:r>
          </w:p>
        </w:tc>
        <w:tc>
          <w:tcPr>
            <w:tcW w:w="1566" w:type="dxa"/>
          </w:tcPr>
          <w:p w:rsidR="00C111F2" w:rsidRPr="00C111F2" w:rsidRDefault="00C111F2" w:rsidP="00C111F2">
            <w:r w:rsidRPr="00C111F2">
              <w:t>Goed</w:t>
            </w:r>
          </w:p>
        </w:tc>
      </w:tr>
    </w:tbl>
    <w:p w:rsidR="00C111F2" w:rsidRPr="00C111F2" w:rsidRDefault="00C111F2" w:rsidP="00C111F2"/>
    <w:p w:rsidR="00B36FF7" w:rsidRDefault="00B36FF7" w:rsidP="00B36FF7"/>
    <w:p w:rsidR="00B36FF7" w:rsidRDefault="00B36FF7" w:rsidP="00B36FF7"/>
    <w:p w:rsidR="007C6B37" w:rsidRDefault="007C6B37" w:rsidP="00B36FF7"/>
    <w:p w:rsidR="007C6B37" w:rsidRDefault="007C6B37" w:rsidP="00B36FF7"/>
    <w:p w:rsidR="007C6B37" w:rsidRDefault="007C6B37" w:rsidP="00B36FF7"/>
    <w:p w:rsidR="007C6B37" w:rsidRDefault="007C6B37" w:rsidP="00B36FF7"/>
    <w:p w:rsidR="0036609D" w:rsidRDefault="004F1887" w:rsidP="0036609D">
      <w:r>
        <w:t>*</w:t>
      </w:r>
      <w:r w:rsidR="0036609D">
        <w:t>De voortgang van de leerlingen worden besproken in het verslag: Gezondheidstesten</w:t>
      </w:r>
    </w:p>
    <w:p w:rsidR="0036609D" w:rsidRDefault="0036609D" w:rsidP="0036609D"/>
    <w:p w:rsidR="0036609D" w:rsidRDefault="0036609D" w:rsidP="0036609D"/>
    <w:p w:rsidR="00B36FF7" w:rsidRDefault="00B36FF7" w:rsidP="004F1887">
      <w:pPr>
        <w:pStyle w:val="Kop1"/>
      </w:pPr>
      <w:bookmarkStart w:id="20" w:name="_Toc13215591"/>
      <w:r>
        <w:lastRenderedPageBreak/>
        <w:t>Hoofdstuk 5: Marketing</w:t>
      </w:r>
      <w:r w:rsidR="00AD02F2">
        <w:t xml:space="preserve"> en communicatie</w:t>
      </w:r>
      <w:bookmarkEnd w:id="20"/>
    </w:p>
    <w:p w:rsidR="00AD02F2" w:rsidRDefault="00304E74" w:rsidP="00AD02F2">
      <w:r>
        <w:t xml:space="preserve">De marketing voor Breakdance Slagharen wordt in dit hoofdstuk </w:t>
      </w:r>
      <w:r w:rsidR="00AD02F2">
        <w:t>uitgewerkt. We houden ons bezig zowel met online als offline marketing met als doel: zichtbaarheid</w:t>
      </w:r>
      <w:r w:rsidR="00C53C77">
        <w:t xml:space="preserve"> creëren</w:t>
      </w:r>
      <w:r w:rsidR="00AD02F2">
        <w:t xml:space="preserve"> en deelnemers werven.</w:t>
      </w:r>
      <w:r w:rsidR="008B341C">
        <w:t xml:space="preserve"> </w:t>
      </w:r>
      <w:r w:rsidR="00AD02F2" w:rsidRPr="00AD02F2">
        <w:t>De mediamix kan onderscheiden worden door online en offline-activiteiten.</w:t>
      </w:r>
    </w:p>
    <w:p w:rsidR="00B90A00" w:rsidRDefault="00B90A00" w:rsidP="00B90A00">
      <w:pPr>
        <w:pStyle w:val="Kop2"/>
      </w:pPr>
      <w:bookmarkStart w:id="21" w:name="_Toc13215592"/>
      <w:r>
        <w:t xml:space="preserve">5.1 </w:t>
      </w:r>
      <w:r w:rsidRPr="00B90A00">
        <w:t>Marketing</w:t>
      </w:r>
      <w:r>
        <w:t>activiteiten</w:t>
      </w:r>
      <w:bookmarkEnd w:id="21"/>
    </w:p>
    <w:p w:rsidR="00B90A00" w:rsidRPr="00B90A00" w:rsidRDefault="00B90A00" w:rsidP="00F51C47">
      <w:pPr>
        <w:pStyle w:val="Lijstalinea"/>
        <w:numPr>
          <w:ilvl w:val="0"/>
          <w:numId w:val="7"/>
        </w:numPr>
      </w:pPr>
      <w:r>
        <w:t xml:space="preserve">Het organiseren van een Jam. Een Jam is een dansgelegenheid waarbij dansers om de beurt of in duo of groepen hun creativiteit laten zien op de dansvloer. Bij deze vorm van dans is creativiteit het belangrijkste aspect en </w:t>
      </w:r>
      <w:r w:rsidR="00F51C47">
        <w:t>is er totaal geen spraken van een wedstrijd.</w:t>
      </w:r>
    </w:p>
    <w:p w:rsidR="00B90A00" w:rsidRDefault="00F51C47" w:rsidP="00B90A00">
      <w:r>
        <w:tab/>
      </w:r>
      <w:r>
        <w:tab/>
      </w:r>
      <w:r w:rsidR="00B90A00">
        <w:t xml:space="preserve">Het plan is om een dansavond te organiseren in het Kronkelhonk waarbij dansers uit </w:t>
      </w:r>
      <w:r>
        <w:tab/>
      </w:r>
      <w:r>
        <w:tab/>
      </w:r>
      <w:r w:rsidR="00B90A00">
        <w:t xml:space="preserve">de regio (Hoogeveen, Hardenberg, Zwolle, Coevorden, Emmen, Dedemsvaart) </w:t>
      </w:r>
      <w:r>
        <w:tab/>
      </w:r>
      <w:r>
        <w:tab/>
      </w:r>
      <w:r>
        <w:tab/>
      </w:r>
      <w:r w:rsidR="00B90A00">
        <w:t xml:space="preserve">uitgenodigd worden om te komen dansen. Deze Jam staat ter promotie van dansen </w:t>
      </w:r>
      <w:r>
        <w:tab/>
      </w:r>
      <w:r>
        <w:tab/>
      </w:r>
      <w:r w:rsidR="00B90A00">
        <w:t>in de regio en geeft zichtbaarheid en bekendheid aan Breakdance Slagharen.</w:t>
      </w:r>
    </w:p>
    <w:p w:rsidR="0013707C" w:rsidRDefault="0013707C" w:rsidP="00F51C47">
      <w:pPr>
        <w:pStyle w:val="Lijstalinea"/>
        <w:numPr>
          <w:ilvl w:val="0"/>
          <w:numId w:val="7"/>
        </w:numPr>
      </w:pPr>
      <w:r>
        <w:t>Dansoptreden geven</w:t>
      </w:r>
      <w:r w:rsidR="00F51C47">
        <w:t xml:space="preserve">. Doordat er in de lessen wordt gewerkt aan een choreografie kan er met deze dans worden opgetreden. Door middel van dit optreden wordt de naamsbekendheid vergroot van Breakdance Slagharen. </w:t>
      </w:r>
    </w:p>
    <w:p w:rsidR="00B90A00" w:rsidRPr="00AD02F2" w:rsidRDefault="00B90A00" w:rsidP="00B90A00">
      <w:pPr>
        <w:pStyle w:val="Kop2"/>
      </w:pPr>
      <w:bookmarkStart w:id="22" w:name="_Toc13215593"/>
      <w:r>
        <w:t>5.2 Communicatie</w:t>
      </w:r>
      <w:bookmarkEnd w:id="22"/>
    </w:p>
    <w:p w:rsidR="00B90A00" w:rsidRDefault="00AD02F2" w:rsidP="00AD02F2">
      <w:pPr>
        <w:rPr>
          <w:b/>
          <w:bCs/>
          <w:i/>
        </w:rPr>
      </w:pPr>
      <w:r w:rsidRPr="00AD02F2">
        <w:rPr>
          <w:b/>
          <w:bCs/>
          <w:i/>
        </w:rPr>
        <w:t>M</w:t>
      </w:r>
      <w:r w:rsidR="00B90A00">
        <w:rPr>
          <w:b/>
          <w:bCs/>
          <w:i/>
        </w:rPr>
        <w:t>ediamix online</w:t>
      </w:r>
    </w:p>
    <w:p w:rsidR="00C53C77" w:rsidRPr="00B90A00" w:rsidRDefault="00AD02F2" w:rsidP="00F51C47">
      <w:pPr>
        <w:pStyle w:val="Geenafstand"/>
        <w:numPr>
          <w:ilvl w:val="0"/>
          <w:numId w:val="7"/>
        </w:numPr>
        <w:rPr>
          <w:b/>
          <w:bCs/>
          <w:i/>
        </w:rPr>
      </w:pPr>
      <w:r w:rsidRPr="00B90A00">
        <w:rPr>
          <w:i/>
        </w:rPr>
        <w:t>Sociale media</w:t>
      </w:r>
    </w:p>
    <w:p w:rsidR="00AD02F2" w:rsidRDefault="00F51C47" w:rsidP="00C53C77">
      <w:r>
        <w:tab/>
      </w:r>
      <w:r>
        <w:tab/>
      </w:r>
      <w:r w:rsidR="00C53C77">
        <w:t xml:space="preserve">De sociale media zijn geschikt om te communiceren naar grote groepen mensen. De </w:t>
      </w:r>
      <w:r>
        <w:tab/>
      </w:r>
      <w:r>
        <w:tab/>
      </w:r>
      <w:r w:rsidR="00C53C77">
        <w:t xml:space="preserve">sociale media die worden ingezet zijn om zichtbaarheid en bekendheid te krijgen </w:t>
      </w:r>
      <w:r>
        <w:tab/>
      </w:r>
      <w:r>
        <w:tab/>
      </w:r>
      <w:r w:rsidR="00C53C77">
        <w:t xml:space="preserve">onder de doelgroep in de regio is Facebook en Instagram. Deze twee online </w:t>
      </w:r>
      <w:r>
        <w:tab/>
      </w:r>
      <w:r>
        <w:tab/>
      </w:r>
      <w:r>
        <w:tab/>
      </w:r>
      <w:r w:rsidR="00C53C77">
        <w:t>platvormen genereren een groot bereik binnen de doelgroep.</w:t>
      </w:r>
    </w:p>
    <w:p w:rsidR="00C53C77" w:rsidRDefault="00F51C47" w:rsidP="00C53C77">
      <w:r>
        <w:tab/>
      </w:r>
      <w:r>
        <w:tab/>
      </w:r>
      <w:r w:rsidR="00C53C77">
        <w:t xml:space="preserve">Door middel van de sociale media hoopt Breakdance Slagharen jongeren te prikkelen </w:t>
      </w:r>
      <w:r>
        <w:tab/>
      </w:r>
      <w:r>
        <w:tab/>
      </w:r>
      <w:r w:rsidR="00C53C77">
        <w:t xml:space="preserve">om te komen kijken of breakdance iets voor hem of haar is. Daarnaast zal via de </w:t>
      </w:r>
      <w:r>
        <w:tab/>
      </w:r>
      <w:r>
        <w:tab/>
      </w:r>
      <w:r w:rsidR="00C53C77">
        <w:t xml:space="preserve">sociale media kanalen foto’s en video’s worden verspreid van de deelnemers om ook </w:t>
      </w:r>
      <w:r>
        <w:tab/>
      </w:r>
      <w:r>
        <w:tab/>
      </w:r>
      <w:r w:rsidR="00C53C77">
        <w:t>op deze manier andere kinderen/jong volwassenen te enthousiasmeren.</w:t>
      </w:r>
    </w:p>
    <w:p w:rsidR="00C53C77" w:rsidRPr="00AD02F2" w:rsidRDefault="00F51C47" w:rsidP="00C53C77">
      <w:r>
        <w:tab/>
      </w:r>
      <w:r>
        <w:tab/>
      </w:r>
      <w:r w:rsidR="00C53C77">
        <w:t xml:space="preserve">Naast het werven van leden zal de sociale media kanalen helpen om events te </w:t>
      </w:r>
      <w:r>
        <w:tab/>
      </w:r>
      <w:r>
        <w:tab/>
      </w:r>
      <w:r>
        <w:tab/>
      </w:r>
      <w:r w:rsidR="00C53C77">
        <w:t xml:space="preserve">promoten in de regio. Één van de doelen voor Breakdance Slagharen is om een jam </w:t>
      </w:r>
      <w:r>
        <w:tab/>
      </w:r>
      <w:r>
        <w:tab/>
      </w:r>
      <w:r w:rsidR="00C53C77">
        <w:t>te organiseren, deze zal ter zijnde tijd ook via social media worden promoot.</w:t>
      </w:r>
    </w:p>
    <w:p w:rsidR="00B90A00" w:rsidRDefault="0013707C" w:rsidP="00B90A00">
      <w:pPr>
        <w:rPr>
          <w:b/>
          <w:bCs/>
          <w:i/>
        </w:rPr>
      </w:pPr>
      <w:r>
        <w:rPr>
          <w:b/>
          <w:bCs/>
          <w:i/>
        </w:rPr>
        <w:t>Mediamix offline</w:t>
      </w:r>
    </w:p>
    <w:p w:rsidR="00F51C47" w:rsidRPr="00F51C47" w:rsidRDefault="00AD02F2" w:rsidP="00F51C47">
      <w:pPr>
        <w:pStyle w:val="Lijstalinea"/>
        <w:numPr>
          <w:ilvl w:val="0"/>
          <w:numId w:val="7"/>
        </w:numPr>
        <w:rPr>
          <w:b/>
          <w:bCs/>
          <w:i/>
        </w:rPr>
      </w:pPr>
      <w:r w:rsidRPr="00F51C47">
        <w:rPr>
          <w:i/>
        </w:rPr>
        <w:t>Posters en flyers</w:t>
      </w:r>
      <w:r w:rsidRPr="00F51C47">
        <w:rPr>
          <w:i/>
        </w:rPr>
        <w:br/>
      </w:r>
      <w:r w:rsidRPr="00AD02F2">
        <w:t>Het verspreiden van posters en flyers is het voornaamste offline-activiteit van de organisatie. Het plan is om posters en flyers met een aantrekkelijk desi</w:t>
      </w:r>
      <w:r w:rsidR="00C53C77">
        <w:t>gn te verspreiden door Slagharen en</w:t>
      </w:r>
      <w:r w:rsidRPr="00AD02F2">
        <w:t xml:space="preserve"> op locaties die relevant zijn voor de doelgr</w:t>
      </w:r>
      <w:r w:rsidR="00C53C77">
        <w:t>oep (denk aan: dansscholen in de buurt, culturele centra etc.</w:t>
      </w:r>
      <w:r w:rsidR="00B90A00">
        <w:t>).</w:t>
      </w:r>
    </w:p>
    <w:p w:rsidR="00F51C47" w:rsidRPr="00F51C47" w:rsidRDefault="00F51C47" w:rsidP="00F51C47">
      <w:pPr>
        <w:pStyle w:val="Lijstalinea"/>
        <w:numPr>
          <w:ilvl w:val="0"/>
          <w:numId w:val="7"/>
        </w:numPr>
        <w:rPr>
          <w:b/>
          <w:bCs/>
          <w:i/>
        </w:rPr>
      </w:pPr>
      <w:r>
        <w:rPr>
          <w:i/>
        </w:rPr>
        <w:t>Krant</w:t>
      </w:r>
    </w:p>
    <w:p w:rsidR="00B36FF7" w:rsidRPr="00F51C47" w:rsidRDefault="00F51C47" w:rsidP="00F51C47">
      <w:pPr>
        <w:pStyle w:val="Lijstalinea"/>
        <w:ind w:left="1440"/>
        <w:rPr>
          <w:b/>
          <w:bCs/>
          <w:i/>
        </w:rPr>
      </w:pPr>
      <w:r>
        <w:t>Door de Jam in de krant te promoten zal ook uit deze manier van offline-marketing dansen en/of bezoekers worden gegenereerd. Door de krant in te schakelen bereik je een grote groep mensen uit de regio.</w:t>
      </w:r>
      <w:r w:rsidR="00B90A00">
        <w:t xml:space="preserve"> </w:t>
      </w:r>
    </w:p>
    <w:p w:rsidR="00B36FF7" w:rsidRDefault="00B36FF7" w:rsidP="00B36FF7"/>
    <w:p w:rsidR="00B36FF7" w:rsidRDefault="00B36FF7" w:rsidP="00B36FF7">
      <w:pPr>
        <w:pStyle w:val="Kop1"/>
      </w:pPr>
      <w:bookmarkStart w:id="23" w:name="_Toc13215594"/>
      <w:r>
        <w:lastRenderedPageBreak/>
        <w:t>Hoofdstuk 7: Financiën</w:t>
      </w:r>
      <w:bookmarkEnd w:id="23"/>
    </w:p>
    <w:p w:rsidR="00B36FF7" w:rsidRDefault="00905AF0" w:rsidP="00B36FF7">
      <w:r>
        <w:t>In dit hoofdstuk worden de financiën behandeld. Omdat Breakdance Slagharen een bijdrage levert aan de Slagharense samenleving heeft Kronkelhonk de locatie geschonken. Er zijn/worden geen kosten in rekening gebracht, wel moeten wij als Breakdance Slagharen twee maal per jaar optreden uit naam van het Kronkelhonk in Slagharen. Alle opbrengsten van de lessen worden geïnvesteerd in activiteiten om de zichtbaarheid en naamsbekendheid te vergroten.</w:t>
      </w:r>
    </w:p>
    <w:tbl>
      <w:tblPr>
        <w:tblStyle w:val="Onopgemaaktetabel1"/>
        <w:tblW w:w="0" w:type="auto"/>
        <w:tblLook w:val="04A0" w:firstRow="1" w:lastRow="0" w:firstColumn="1" w:lastColumn="0" w:noHBand="0" w:noVBand="1"/>
      </w:tblPr>
      <w:tblGrid>
        <w:gridCol w:w="3020"/>
        <w:gridCol w:w="3021"/>
        <w:gridCol w:w="3021"/>
      </w:tblGrid>
      <w:tr w:rsidR="00905AF0" w:rsidTr="00D572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00905AF0" w:rsidRDefault="00905AF0" w:rsidP="00B36FF7"/>
        </w:tc>
        <w:tc>
          <w:tcPr>
            <w:tcW w:w="3021" w:type="dxa"/>
          </w:tcPr>
          <w:p w:rsidR="00905AF0" w:rsidRDefault="00905AF0" w:rsidP="00B36FF7">
            <w:pPr>
              <w:cnfStyle w:val="100000000000" w:firstRow="1" w:lastRow="0" w:firstColumn="0" w:lastColumn="0" w:oddVBand="0" w:evenVBand="0" w:oddHBand="0" w:evenHBand="0" w:firstRowFirstColumn="0" w:firstRowLastColumn="0" w:lastRowFirstColumn="0" w:lastRowLastColumn="0"/>
            </w:pPr>
            <w:r>
              <w:t>Opbrengsten</w:t>
            </w:r>
          </w:p>
        </w:tc>
        <w:tc>
          <w:tcPr>
            <w:tcW w:w="3021" w:type="dxa"/>
          </w:tcPr>
          <w:p w:rsidR="00905AF0" w:rsidRDefault="00905AF0" w:rsidP="00B36FF7">
            <w:pPr>
              <w:cnfStyle w:val="100000000000" w:firstRow="1" w:lastRow="0" w:firstColumn="0" w:lastColumn="0" w:oddVBand="0" w:evenVBand="0" w:oddHBand="0" w:evenHBand="0" w:firstRowFirstColumn="0" w:firstRowLastColumn="0" w:lastRowFirstColumn="0" w:lastRowLastColumn="0"/>
            </w:pPr>
            <w:r>
              <w:t>Kosten</w:t>
            </w:r>
          </w:p>
        </w:tc>
      </w:tr>
      <w:tr w:rsidR="00905AF0" w:rsidTr="00D57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00905AF0" w:rsidRDefault="00905AF0" w:rsidP="00B36FF7">
            <w:r>
              <w:t>Locatie</w:t>
            </w:r>
          </w:p>
        </w:tc>
        <w:tc>
          <w:tcPr>
            <w:tcW w:w="3021" w:type="dxa"/>
          </w:tcPr>
          <w:p w:rsidR="00905AF0" w:rsidRDefault="00905AF0" w:rsidP="00B36FF7">
            <w:pPr>
              <w:cnfStyle w:val="000000100000" w:firstRow="0" w:lastRow="0" w:firstColumn="0" w:lastColumn="0" w:oddVBand="0" w:evenVBand="0" w:oddHBand="1" w:evenHBand="0" w:firstRowFirstColumn="0" w:firstRowLastColumn="0" w:lastRowFirstColumn="0" w:lastRowLastColumn="0"/>
            </w:pPr>
          </w:p>
        </w:tc>
        <w:tc>
          <w:tcPr>
            <w:tcW w:w="3021" w:type="dxa"/>
          </w:tcPr>
          <w:p w:rsidR="00905AF0" w:rsidRDefault="0013707C" w:rsidP="00B36FF7">
            <w:pPr>
              <w:cnfStyle w:val="000000100000" w:firstRow="0" w:lastRow="0" w:firstColumn="0" w:lastColumn="0" w:oddVBand="0" w:evenVBand="0" w:oddHBand="1" w:evenHBand="0" w:firstRowFirstColumn="0" w:firstRowLastColumn="0" w:lastRowFirstColumn="0" w:lastRowLastColumn="0"/>
            </w:pPr>
            <w:r>
              <w:t>0</w:t>
            </w:r>
            <w:r w:rsidR="00A41F6C">
              <w:t xml:space="preserve"> </w:t>
            </w:r>
          </w:p>
        </w:tc>
      </w:tr>
      <w:tr w:rsidR="00905AF0" w:rsidTr="00D572B6">
        <w:tc>
          <w:tcPr>
            <w:cnfStyle w:val="001000000000" w:firstRow="0" w:lastRow="0" w:firstColumn="1" w:lastColumn="0" w:oddVBand="0" w:evenVBand="0" w:oddHBand="0" w:evenHBand="0" w:firstRowFirstColumn="0" w:firstRowLastColumn="0" w:lastRowFirstColumn="0" w:lastRowLastColumn="0"/>
            <w:tcW w:w="3020" w:type="dxa"/>
          </w:tcPr>
          <w:p w:rsidR="00905AF0" w:rsidRDefault="00905AF0" w:rsidP="00B36FF7">
            <w:r>
              <w:t>Lessen (1 seizoen)</w:t>
            </w:r>
          </w:p>
        </w:tc>
        <w:tc>
          <w:tcPr>
            <w:tcW w:w="3021" w:type="dxa"/>
          </w:tcPr>
          <w:p w:rsidR="00905AF0" w:rsidRDefault="00C111F2" w:rsidP="00B36FF7">
            <w:pPr>
              <w:cnfStyle w:val="000000000000" w:firstRow="0" w:lastRow="0" w:firstColumn="0" w:lastColumn="0" w:oddVBand="0" w:evenVBand="0" w:oddHBand="0" w:evenHBand="0" w:firstRowFirstColumn="0" w:firstRowLastColumn="0" w:lastRowFirstColumn="0" w:lastRowLastColumn="0"/>
            </w:pPr>
            <w:r>
              <w:t>1600</w:t>
            </w:r>
          </w:p>
        </w:tc>
        <w:tc>
          <w:tcPr>
            <w:tcW w:w="3021" w:type="dxa"/>
          </w:tcPr>
          <w:p w:rsidR="00905AF0" w:rsidRDefault="00905AF0" w:rsidP="00B36FF7">
            <w:pPr>
              <w:cnfStyle w:val="000000000000" w:firstRow="0" w:lastRow="0" w:firstColumn="0" w:lastColumn="0" w:oddVBand="0" w:evenVBand="0" w:oddHBand="0" w:evenHBand="0" w:firstRowFirstColumn="0" w:firstRowLastColumn="0" w:lastRowFirstColumn="0" w:lastRowLastColumn="0"/>
            </w:pPr>
          </w:p>
        </w:tc>
      </w:tr>
      <w:tr w:rsidR="00905AF0" w:rsidTr="00D57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00905AF0" w:rsidRDefault="00C111F2" w:rsidP="00B36FF7">
            <w:r>
              <w:t>Reiskosten (1 seizoen)</w:t>
            </w:r>
          </w:p>
        </w:tc>
        <w:tc>
          <w:tcPr>
            <w:tcW w:w="3021" w:type="dxa"/>
          </w:tcPr>
          <w:p w:rsidR="00905AF0" w:rsidRDefault="00905AF0" w:rsidP="00B36FF7">
            <w:pPr>
              <w:cnfStyle w:val="000000100000" w:firstRow="0" w:lastRow="0" w:firstColumn="0" w:lastColumn="0" w:oddVBand="0" w:evenVBand="0" w:oddHBand="1" w:evenHBand="0" w:firstRowFirstColumn="0" w:firstRowLastColumn="0" w:lastRowFirstColumn="0" w:lastRowLastColumn="0"/>
            </w:pPr>
          </w:p>
        </w:tc>
        <w:tc>
          <w:tcPr>
            <w:tcW w:w="3021" w:type="dxa"/>
          </w:tcPr>
          <w:p w:rsidR="00905AF0" w:rsidRDefault="00A41F6C" w:rsidP="00B36FF7">
            <w:pPr>
              <w:cnfStyle w:val="000000100000" w:firstRow="0" w:lastRow="0" w:firstColumn="0" w:lastColumn="0" w:oddVBand="0" w:evenVBand="0" w:oddHBand="1" w:evenHBand="0" w:firstRowFirstColumn="0" w:firstRowLastColumn="0" w:lastRowFirstColumn="0" w:lastRowLastColumn="0"/>
            </w:pPr>
            <w:r>
              <w:t>400</w:t>
            </w:r>
          </w:p>
        </w:tc>
      </w:tr>
      <w:tr w:rsidR="00C111F2" w:rsidTr="00D572B6">
        <w:tc>
          <w:tcPr>
            <w:cnfStyle w:val="001000000000" w:firstRow="0" w:lastRow="0" w:firstColumn="1" w:lastColumn="0" w:oddVBand="0" w:evenVBand="0" w:oddHBand="0" w:evenHBand="0" w:firstRowFirstColumn="0" w:firstRowLastColumn="0" w:lastRowFirstColumn="0" w:lastRowLastColumn="0"/>
            <w:tcW w:w="3020" w:type="dxa"/>
          </w:tcPr>
          <w:p w:rsidR="00C111F2" w:rsidRDefault="00C111F2" w:rsidP="00B36FF7"/>
        </w:tc>
        <w:tc>
          <w:tcPr>
            <w:tcW w:w="3021" w:type="dxa"/>
          </w:tcPr>
          <w:p w:rsidR="00C111F2" w:rsidRDefault="00C111F2" w:rsidP="00B36FF7">
            <w:pPr>
              <w:cnfStyle w:val="000000000000" w:firstRow="0" w:lastRow="0" w:firstColumn="0" w:lastColumn="0" w:oddVBand="0" w:evenVBand="0" w:oddHBand="0" w:evenHBand="0" w:firstRowFirstColumn="0" w:firstRowLastColumn="0" w:lastRowFirstColumn="0" w:lastRowLastColumn="0"/>
            </w:pPr>
          </w:p>
        </w:tc>
        <w:tc>
          <w:tcPr>
            <w:tcW w:w="3021" w:type="dxa"/>
          </w:tcPr>
          <w:p w:rsidR="00C111F2" w:rsidRDefault="00C111F2" w:rsidP="00B36FF7">
            <w:pPr>
              <w:cnfStyle w:val="000000000000" w:firstRow="0" w:lastRow="0" w:firstColumn="0" w:lastColumn="0" w:oddVBand="0" w:evenVBand="0" w:oddHBand="0" w:evenHBand="0" w:firstRowFirstColumn="0" w:firstRowLastColumn="0" w:lastRowFirstColumn="0" w:lastRowLastColumn="0"/>
            </w:pPr>
          </w:p>
        </w:tc>
      </w:tr>
      <w:tr w:rsidR="00905AF0" w:rsidTr="00D57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00905AF0" w:rsidRDefault="00905AF0" w:rsidP="00B36FF7">
            <w:r>
              <w:t>Totaal:</w:t>
            </w:r>
          </w:p>
        </w:tc>
        <w:tc>
          <w:tcPr>
            <w:tcW w:w="3021" w:type="dxa"/>
          </w:tcPr>
          <w:p w:rsidR="00905AF0" w:rsidRDefault="00A41F6C" w:rsidP="00B36FF7">
            <w:pPr>
              <w:cnfStyle w:val="000000100000" w:firstRow="0" w:lastRow="0" w:firstColumn="0" w:lastColumn="0" w:oddVBand="0" w:evenVBand="0" w:oddHBand="1" w:evenHBand="0" w:firstRowFirstColumn="0" w:firstRowLastColumn="0" w:lastRowFirstColumn="0" w:lastRowLastColumn="0"/>
            </w:pPr>
            <w:r>
              <w:t>1600</w:t>
            </w:r>
          </w:p>
        </w:tc>
        <w:tc>
          <w:tcPr>
            <w:tcW w:w="3021" w:type="dxa"/>
          </w:tcPr>
          <w:p w:rsidR="00905AF0" w:rsidRDefault="00A41F6C" w:rsidP="00B36FF7">
            <w:pPr>
              <w:cnfStyle w:val="000000100000" w:firstRow="0" w:lastRow="0" w:firstColumn="0" w:lastColumn="0" w:oddVBand="0" w:evenVBand="0" w:oddHBand="1" w:evenHBand="0" w:firstRowFirstColumn="0" w:firstRowLastColumn="0" w:lastRowFirstColumn="0" w:lastRowLastColumn="0"/>
            </w:pPr>
            <w:r>
              <w:t>400</w:t>
            </w:r>
          </w:p>
        </w:tc>
      </w:tr>
    </w:tbl>
    <w:p w:rsidR="00A41F6C" w:rsidRDefault="00A41F6C" w:rsidP="00B36FF7"/>
    <w:p w:rsidR="00A41F6C" w:rsidRDefault="0036609D" w:rsidP="00B36FF7">
      <w:r>
        <w:t>Per jaar leveren de lessen 1200 euro winst op.</w:t>
      </w:r>
    </w:p>
    <w:p w:rsidR="00A41F6C" w:rsidRDefault="00A41F6C" w:rsidP="00B36FF7">
      <w:pPr>
        <w:pStyle w:val="Kop1"/>
      </w:pPr>
    </w:p>
    <w:p w:rsidR="00B36FF7" w:rsidRDefault="00B36FF7" w:rsidP="00B36FF7">
      <w:pPr>
        <w:pStyle w:val="Kop1"/>
      </w:pPr>
      <w:bookmarkStart w:id="24" w:name="_Toc13215595"/>
      <w:r>
        <w:t>Hoofdstuk 8: Urenregistratie</w:t>
      </w:r>
      <w:bookmarkEnd w:id="24"/>
    </w:p>
    <w:tbl>
      <w:tblPr>
        <w:tblStyle w:val="Onopgemaaktetabel1"/>
        <w:tblW w:w="0" w:type="auto"/>
        <w:tblLook w:val="04A0" w:firstRow="1" w:lastRow="0" w:firstColumn="1" w:lastColumn="0" w:noHBand="0" w:noVBand="1"/>
      </w:tblPr>
      <w:tblGrid>
        <w:gridCol w:w="3020"/>
        <w:gridCol w:w="3021"/>
        <w:gridCol w:w="3021"/>
      </w:tblGrid>
      <w:tr w:rsidR="00A41F6C" w:rsidTr="00D572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00A41F6C" w:rsidRDefault="00D572B6" w:rsidP="00A41F6C">
            <w:r>
              <w:t>Activiteit</w:t>
            </w:r>
          </w:p>
        </w:tc>
        <w:tc>
          <w:tcPr>
            <w:tcW w:w="3021" w:type="dxa"/>
          </w:tcPr>
          <w:p w:rsidR="00A41F6C" w:rsidRDefault="00D572B6" w:rsidP="00A41F6C">
            <w:pPr>
              <w:cnfStyle w:val="100000000000" w:firstRow="1" w:lastRow="0" w:firstColumn="0" w:lastColumn="0" w:oddVBand="0" w:evenVBand="0" w:oddHBand="0" w:evenHBand="0" w:firstRowFirstColumn="0" w:firstRowLastColumn="0" w:lastRowFirstColumn="0" w:lastRowLastColumn="0"/>
            </w:pPr>
            <w:r>
              <w:t>Uren</w:t>
            </w:r>
          </w:p>
        </w:tc>
        <w:tc>
          <w:tcPr>
            <w:tcW w:w="3021" w:type="dxa"/>
          </w:tcPr>
          <w:p w:rsidR="00A41F6C" w:rsidRDefault="00D572B6" w:rsidP="00A41F6C">
            <w:pPr>
              <w:cnfStyle w:val="100000000000" w:firstRow="1" w:lastRow="0" w:firstColumn="0" w:lastColumn="0" w:oddVBand="0" w:evenVBand="0" w:oddHBand="0" w:evenHBand="0" w:firstRowFirstColumn="0" w:firstRowLastColumn="0" w:lastRowFirstColumn="0" w:lastRowLastColumn="0"/>
            </w:pPr>
            <w:r>
              <w:t>Handtekening Ruud</w:t>
            </w:r>
          </w:p>
        </w:tc>
      </w:tr>
      <w:tr w:rsidR="00A41F6C" w:rsidTr="00D57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00A41F6C" w:rsidRDefault="00D572B6" w:rsidP="00A41F6C">
            <w:r>
              <w:t>Opstellen jaarplanning en aanmeldingsformulier</w:t>
            </w:r>
          </w:p>
        </w:tc>
        <w:tc>
          <w:tcPr>
            <w:tcW w:w="3021" w:type="dxa"/>
          </w:tcPr>
          <w:p w:rsidR="00A41F6C" w:rsidRDefault="00D572B6" w:rsidP="00A41F6C">
            <w:pPr>
              <w:cnfStyle w:val="000000100000" w:firstRow="0" w:lastRow="0" w:firstColumn="0" w:lastColumn="0" w:oddVBand="0" w:evenVBand="0" w:oddHBand="1" w:evenHBand="0" w:firstRowFirstColumn="0" w:firstRowLastColumn="0" w:lastRowFirstColumn="0" w:lastRowLastColumn="0"/>
            </w:pPr>
            <w:r>
              <w:t>2</w:t>
            </w:r>
          </w:p>
        </w:tc>
        <w:tc>
          <w:tcPr>
            <w:tcW w:w="3021" w:type="dxa"/>
          </w:tcPr>
          <w:p w:rsidR="00A41F6C" w:rsidRDefault="00E271E8" w:rsidP="00A41F6C">
            <w:pPr>
              <w:cnfStyle w:val="000000100000" w:firstRow="0" w:lastRow="0" w:firstColumn="0" w:lastColumn="0" w:oddVBand="0" w:evenVBand="0" w:oddHBand="1" w:evenHBand="0" w:firstRowFirstColumn="0" w:firstRowLastColumn="0" w:lastRowFirstColumn="0" w:lastRowLastColumn="0"/>
            </w:pPr>
            <w:r w:rsidRPr="00E271E8">
              <w:rPr>
                <w:noProof/>
                <w:lang w:eastAsia="nl-NL"/>
              </w:rPr>
              <w:drawing>
                <wp:inline distT="0" distB="0" distL="0" distR="0" wp14:anchorId="6CEEBF9A" wp14:editId="1E395A3A">
                  <wp:extent cx="1242102" cy="377190"/>
                  <wp:effectExtent l="0" t="0" r="0" b="3810"/>
                  <wp:docPr id="3" name="Afbeelding 3" descr="C:\Users\gebruiker\Desktop\ECED605A-C7AF-46E3-99A2-B9B52B34C89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ebruiker\Desktop\ECED605A-C7AF-46E3-99A2-B9B52B34C896.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1760" cy="380123"/>
                          </a:xfrm>
                          <a:prstGeom prst="rect">
                            <a:avLst/>
                          </a:prstGeom>
                          <a:noFill/>
                          <a:ln>
                            <a:noFill/>
                          </a:ln>
                        </pic:spPr>
                      </pic:pic>
                    </a:graphicData>
                  </a:graphic>
                </wp:inline>
              </w:drawing>
            </w:r>
          </w:p>
        </w:tc>
      </w:tr>
      <w:tr w:rsidR="00A41F6C" w:rsidTr="00D572B6">
        <w:tc>
          <w:tcPr>
            <w:cnfStyle w:val="001000000000" w:firstRow="0" w:lastRow="0" w:firstColumn="1" w:lastColumn="0" w:oddVBand="0" w:evenVBand="0" w:oddHBand="0" w:evenHBand="0" w:firstRowFirstColumn="0" w:firstRowLastColumn="0" w:lastRowFirstColumn="0" w:lastRowLastColumn="0"/>
            <w:tcW w:w="3020" w:type="dxa"/>
          </w:tcPr>
          <w:p w:rsidR="00A41F6C" w:rsidRDefault="00D572B6" w:rsidP="00A41F6C">
            <w:r>
              <w:t>Voorbereiding gezondheidstesten</w:t>
            </w:r>
          </w:p>
        </w:tc>
        <w:tc>
          <w:tcPr>
            <w:tcW w:w="3021" w:type="dxa"/>
          </w:tcPr>
          <w:p w:rsidR="00A41F6C" w:rsidRDefault="00D572B6" w:rsidP="00A41F6C">
            <w:pPr>
              <w:cnfStyle w:val="000000000000" w:firstRow="0" w:lastRow="0" w:firstColumn="0" w:lastColumn="0" w:oddVBand="0" w:evenVBand="0" w:oddHBand="0" w:evenHBand="0" w:firstRowFirstColumn="0" w:firstRowLastColumn="0" w:lastRowFirstColumn="0" w:lastRowLastColumn="0"/>
            </w:pPr>
            <w:r>
              <w:t>3</w:t>
            </w:r>
          </w:p>
        </w:tc>
        <w:tc>
          <w:tcPr>
            <w:tcW w:w="3021" w:type="dxa"/>
          </w:tcPr>
          <w:p w:rsidR="00A41F6C" w:rsidRDefault="00E271E8" w:rsidP="00A41F6C">
            <w:pPr>
              <w:cnfStyle w:val="000000000000" w:firstRow="0" w:lastRow="0" w:firstColumn="0" w:lastColumn="0" w:oddVBand="0" w:evenVBand="0" w:oddHBand="0" w:evenHBand="0" w:firstRowFirstColumn="0" w:firstRowLastColumn="0" w:lastRowFirstColumn="0" w:lastRowLastColumn="0"/>
            </w:pPr>
            <w:r w:rsidRPr="00E271E8">
              <w:rPr>
                <w:noProof/>
                <w:lang w:eastAsia="nl-NL"/>
              </w:rPr>
              <w:drawing>
                <wp:inline distT="0" distB="0" distL="0" distR="0" wp14:anchorId="6CEEBF9A" wp14:editId="1E395A3A">
                  <wp:extent cx="1242102" cy="377190"/>
                  <wp:effectExtent l="0" t="0" r="0" b="3810"/>
                  <wp:docPr id="4" name="Afbeelding 4" descr="C:\Users\gebruiker\Desktop\ECED605A-C7AF-46E3-99A2-B9B52B34C89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ebruiker\Desktop\ECED605A-C7AF-46E3-99A2-B9B52B34C896.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1760" cy="380123"/>
                          </a:xfrm>
                          <a:prstGeom prst="rect">
                            <a:avLst/>
                          </a:prstGeom>
                          <a:noFill/>
                          <a:ln>
                            <a:noFill/>
                          </a:ln>
                        </pic:spPr>
                      </pic:pic>
                    </a:graphicData>
                  </a:graphic>
                </wp:inline>
              </w:drawing>
            </w:r>
          </w:p>
        </w:tc>
      </w:tr>
      <w:tr w:rsidR="00A41F6C" w:rsidTr="00D57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00A41F6C" w:rsidRDefault="00D572B6" w:rsidP="00A41F6C">
            <w:r>
              <w:t>Lesv</w:t>
            </w:r>
            <w:r w:rsidR="00A8487A">
              <w:t>oorbereidingen maken</w:t>
            </w:r>
          </w:p>
        </w:tc>
        <w:tc>
          <w:tcPr>
            <w:tcW w:w="3021" w:type="dxa"/>
          </w:tcPr>
          <w:p w:rsidR="00A41F6C" w:rsidRDefault="0036609D" w:rsidP="00A41F6C">
            <w:pPr>
              <w:cnfStyle w:val="000000100000" w:firstRow="0" w:lastRow="0" w:firstColumn="0" w:lastColumn="0" w:oddVBand="0" w:evenVBand="0" w:oddHBand="1" w:evenHBand="0" w:firstRowFirstColumn="0" w:firstRowLastColumn="0" w:lastRowFirstColumn="0" w:lastRowLastColumn="0"/>
            </w:pPr>
            <w:r>
              <w:t>4</w:t>
            </w:r>
          </w:p>
        </w:tc>
        <w:tc>
          <w:tcPr>
            <w:tcW w:w="3021" w:type="dxa"/>
          </w:tcPr>
          <w:p w:rsidR="00A41F6C" w:rsidRDefault="00E271E8" w:rsidP="00A41F6C">
            <w:pPr>
              <w:cnfStyle w:val="000000100000" w:firstRow="0" w:lastRow="0" w:firstColumn="0" w:lastColumn="0" w:oddVBand="0" w:evenVBand="0" w:oddHBand="1" w:evenHBand="0" w:firstRowFirstColumn="0" w:firstRowLastColumn="0" w:lastRowFirstColumn="0" w:lastRowLastColumn="0"/>
            </w:pPr>
            <w:r w:rsidRPr="00E271E8">
              <w:rPr>
                <w:noProof/>
                <w:lang w:eastAsia="nl-NL"/>
              </w:rPr>
              <w:drawing>
                <wp:inline distT="0" distB="0" distL="0" distR="0" wp14:anchorId="6CEEBF9A" wp14:editId="1E395A3A">
                  <wp:extent cx="1242102" cy="377190"/>
                  <wp:effectExtent l="0" t="0" r="0" b="3810"/>
                  <wp:docPr id="5" name="Afbeelding 5" descr="C:\Users\gebruiker\Desktop\ECED605A-C7AF-46E3-99A2-B9B52B34C89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ebruiker\Desktop\ECED605A-C7AF-46E3-99A2-B9B52B34C896.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1760" cy="380123"/>
                          </a:xfrm>
                          <a:prstGeom prst="rect">
                            <a:avLst/>
                          </a:prstGeom>
                          <a:noFill/>
                          <a:ln>
                            <a:noFill/>
                          </a:ln>
                        </pic:spPr>
                      </pic:pic>
                    </a:graphicData>
                  </a:graphic>
                </wp:inline>
              </w:drawing>
            </w:r>
          </w:p>
        </w:tc>
      </w:tr>
      <w:tr w:rsidR="00A41F6C" w:rsidTr="00D572B6">
        <w:tc>
          <w:tcPr>
            <w:cnfStyle w:val="001000000000" w:firstRow="0" w:lastRow="0" w:firstColumn="1" w:lastColumn="0" w:oddVBand="0" w:evenVBand="0" w:oddHBand="0" w:evenHBand="0" w:firstRowFirstColumn="0" w:firstRowLastColumn="0" w:lastRowFirstColumn="0" w:lastRowLastColumn="0"/>
            <w:tcW w:w="3020" w:type="dxa"/>
          </w:tcPr>
          <w:p w:rsidR="00A41F6C" w:rsidRDefault="00D572B6" w:rsidP="00A41F6C">
            <w:r>
              <w:t>Breakdancelessen verzorgen (12 weken)</w:t>
            </w:r>
          </w:p>
        </w:tc>
        <w:tc>
          <w:tcPr>
            <w:tcW w:w="3021" w:type="dxa"/>
          </w:tcPr>
          <w:p w:rsidR="00A41F6C" w:rsidRDefault="00D572B6" w:rsidP="00A41F6C">
            <w:pPr>
              <w:cnfStyle w:val="000000000000" w:firstRow="0" w:lastRow="0" w:firstColumn="0" w:lastColumn="0" w:oddVBand="0" w:evenVBand="0" w:oddHBand="0" w:evenHBand="0" w:firstRowFirstColumn="0" w:firstRowLastColumn="0" w:lastRowFirstColumn="0" w:lastRowLastColumn="0"/>
            </w:pPr>
            <w:r>
              <w:t>72</w:t>
            </w:r>
          </w:p>
        </w:tc>
        <w:tc>
          <w:tcPr>
            <w:tcW w:w="3021" w:type="dxa"/>
          </w:tcPr>
          <w:p w:rsidR="00A41F6C" w:rsidRDefault="00E271E8" w:rsidP="00A41F6C">
            <w:pPr>
              <w:cnfStyle w:val="000000000000" w:firstRow="0" w:lastRow="0" w:firstColumn="0" w:lastColumn="0" w:oddVBand="0" w:evenVBand="0" w:oddHBand="0" w:evenHBand="0" w:firstRowFirstColumn="0" w:firstRowLastColumn="0" w:lastRowFirstColumn="0" w:lastRowLastColumn="0"/>
            </w:pPr>
            <w:r w:rsidRPr="00E271E8">
              <w:rPr>
                <w:noProof/>
                <w:lang w:eastAsia="nl-NL"/>
              </w:rPr>
              <w:drawing>
                <wp:inline distT="0" distB="0" distL="0" distR="0" wp14:anchorId="6CEEBF9A" wp14:editId="1E395A3A">
                  <wp:extent cx="1242102" cy="377190"/>
                  <wp:effectExtent l="0" t="0" r="0" b="3810"/>
                  <wp:docPr id="6" name="Afbeelding 6" descr="C:\Users\gebruiker\Desktop\ECED605A-C7AF-46E3-99A2-B9B52B34C89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ebruiker\Desktop\ECED605A-C7AF-46E3-99A2-B9B52B34C896.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1760" cy="380123"/>
                          </a:xfrm>
                          <a:prstGeom prst="rect">
                            <a:avLst/>
                          </a:prstGeom>
                          <a:noFill/>
                          <a:ln>
                            <a:noFill/>
                          </a:ln>
                        </pic:spPr>
                      </pic:pic>
                    </a:graphicData>
                  </a:graphic>
                </wp:inline>
              </w:drawing>
            </w:r>
          </w:p>
        </w:tc>
      </w:tr>
      <w:tr w:rsidR="00A41F6C" w:rsidTr="00D57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00A41F6C" w:rsidRDefault="00D572B6" w:rsidP="00A41F6C">
            <w:r>
              <w:t>Verslagen maken</w:t>
            </w:r>
          </w:p>
        </w:tc>
        <w:tc>
          <w:tcPr>
            <w:tcW w:w="3021" w:type="dxa"/>
          </w:tcPr>
          <w:p w:rsidR="00A41F6C" w:rsidRDefault="00D572B6" w:rsidP="00A41F6C">
            <w:pPr>
              <w:cnfStyle w:val="000000100000" w:firstRow="0" w:lastRow="0" w:firstColumn="0" w:lastColumn="0" w:oddVBand="0" w:evenVBand="0" w:oddHBand="1" w:evenHBand="0" w:firstRowFirstColumn="0" w:firstRowLastColumn="0" w:lastRowFirstColumn="0" w:lastRowLastColumn="0"/>
            </w:pPr>
            <w:r>
              <w:t>4</w:t>
            </w:r>
          </w:p>
        </w:tc>
        <w:tc>
          <w:tcPr>
            <w:tcW w:w="3021" w:type="dxa"/>
          </w:tcPr>
          <w:p w:rsidR="00A41F6C" w:rsidRDefault="00E271E8" w:rsidP="00A41F6C">
            <w:pPr>
              <w:cnfStyle w:val="000000100000" w:firstRow="0" w:lastRow="0" w:firstColumn="0" w:lastColumn="0" w:oddVBand="0" w:evenVBand="0" w:oddHBand="1" w:evenHBand="0" w:firstRowFirstColumn="0" w:firstRowLastColumn="0" w:lastRowFirstColumn="0" w:lastRowLastColumn="0"/>
            </w:pPr>
            <w:r w:rsidRPr="00E271E8">
              <w:rPr>
                <w:noProof/>
                <w:lang w:eastAsia="nl-NL"/>
              </w:rPr>
              <w:drawing>
                <wp:inline distT="0" distB="0" distL="0" distR="0" wp14:anchorId="6CEEBF9A" wp14:editId="1E395A3A">
                  <wp:extent cx="1242102" cy="377190"/>
                  <wp:effectExtent l="0" t="0" r="0" b="3810"/>
                  <wp:docPr id="7" name="Afbeelding 7" descr="C:\Users\gebruiker\Desktop\ECED605A-C7AF-46E3-99A2-B9B52B34C89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ebruiker\Desktop\ECED605A-C7AF-46E3-99A2-B9B52B34C896.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1760" cy="380123"/>
                          </a:xfrm>
                          <a:prstGeom prst="rect">
                            <a:avLst/>
                          </a:prstGeom>
                          <a:noFill/>
                          <a:ln>
                            <a:noFill/>
                          </a:ln>
                        </pic:spPr>
                      </pic:pic>
                    </a:graphicData>
                  </a:graphic>
                </wp:inline>
              </w:drawing>
            </w:r>
          </w:p>
        </w:tc>
      </w:tr>
      <w:tr w:rsidR="00A41F6C" w:rsidTr="00D572B6">
        <w:tc>
          <w:tcPr>
            <w:cnfStyle w:val="001000000000" w:firstRow="0" w:lastRow="0" w:firstColumn="1" w:lastColumn="0" w:oddVBand="0" w:evenVBand="0" w:oddHBand="0" w:evenHBand="0" w:firstRowFirstColumn="0" w:firstRowLastColumn="0" w:lastRowFirstColumn="0" w:lastRowLastColumn="0"/>
            <w:tcW w:w="3020" w:type="dxa"/>
          </w:tcPr>
          <w:p w:rsidR="00A41F6C" w:rsidRDefault="00A41F6C" w:rsidP="00A41F6C"/>
        </w:tc>
        <w:tc>
          <w:tcPr>
            <w:tcW w:w="3021" w:type="dxa"/>
          </w:tcPr>
          <w:p w:rsidR="00A41F6C" w:rsidRDefault="00A41F6C" w:rsidP="00A41F6C">
            <w:pPr>
              <w:cnfStyle w:val="000000000000" w:firstRow="0" w:lastRow="0" w:firstColumn="0" w:lastColumn="0" w:oddVBand="0" w:evenVBand="0" w:oddHBand="0" w:evenHBand="0" w:firstRowFirstColumn="0" w:firstRowLastColumn="0" w:lastRowFirstColumn="0" w:lastRowLastColumn="0"/>
            </w:pPr>
          </w:p>
        </w:tc>
        <w:tc>
          <w:tcPr>
            <w:tcW w:w="3021" w:type="dxa"/>
          </w:tcPr>
          <w:p w:rsidR="00A41F6C" w:rsidRDefault="00E271E8" w:rsidP="00A41F6C">
            <w:pPr>
              <w:cnfStyle w:val="000000000000" w:firstRow="0" w:lastRow="0" w:firstColumn="0" w:lastColumn="0" w:oddVBand="0" w:evenVBand="0" w:oddHBand="0" w:evenHBand="0" w:firstRowFirstColumn="0" w:firstRowLastColumn="0" w:lastRowFirstColumn="0" w:lastRowLastColumn="0"/>
            </w:pPr>
            <w:r w:rsidRPr="00E271E8">
              <w:rPr>
                <w:noProof/>
                <w:lang w:eastAsia="nl-NL"/>
              </w:rPr>
              <w:drawing>
                <wp:inline distT="0" distB="0" distL="0" distR="0" wp14:anchorId="6CEEBF9A" wp14:editId="1E395A3A">
                  <wp:extent cx="1242102" cy="377190"/>
                  <wp:effectExtent l="0" t="0" r="0" b="3810"/>
                  <wp:docPr id="8" name="Afbeelding 8" descr="C:\Users\gebruiker\Desktop\ECED605A-C7AF-46E3-99A2-B9B52B34C89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ebruiker\Desktop\ECED605A-C7AF-46E3-99A2-B9B52B34C896.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1760" cy="380123"/>
                          </a:xfrm>
                          <a:prstGeom prst="rect">
                            <a:avLst/>
                          </a:prstGeom>
                          <a:noFill/>
                          <a:ln>
                            <a:noFill/>
                          </a:ln>
                        </pic:spPr>
                      </pic:pic>
                    </a:graphicData>
                  </a:graphic>
                </wp:inline>
              </w:drawing>
            </w:r>
          </w:p>
        </w:tc>
      </w:tr>
      <w:tr w:rsidR="00A41F6C" w:rsidTr="00D57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00A41F6C" w:rsidRDefault="00D572B6" w:rsidP="00A41F6C">
            <w:r>
              <w:t>Totaal:</w:t>
            </w:r>
          </w:p>
        </w:tc>
        <w:tc>
          <w:tcPr>
            <w:tcW w:w="3021" w:type="dxa"/>
          </w:tcPr>
          <w:p w:rsidR="00A41F6C" w:rsidRDefault="0036609D" w:rsidP="00A41F6C">
            <w:pPr>
              <w:cnfStyle w:val="000000100000" w:firstRow="0" w:lastRow="0" w:firstColumn="0" w:lastColumn="0" w:oddVBand="0" w:evenVBand="0" w:oddHBand="1" w:evenHBand="0" w:firstRowFirstColumn="0" w:firstRowLastColumn="0" w:lastRowFirstColumn="0" w:lastRowLastColumn="0"/>
            </w:pPr>
            <w:r>
              <w:t>85</w:t>
            </w:r>
            <w:r w:rsidR="00D572B6">
              <w:t xml:space="preserve"> uren</w:t>
            </w:r>
          </w:p>
        </w:tc>
        <w:tc>
          <w:tcPr>
            <w:tcW w:w="3021" w:type="dxa"/>
          </w:tcPr>
          <w:p w:rsidR="00A41F6C" w:rsidRDefault="00E271E8" w:rsidP="00A41F6C">
            <w:pPr>
              <w:cnfStyle w:val="000000100000" w:firstRow="0" w:lastRow="0" w:firstColumn="0" w:lastColumn="0" w:oddVBand="0" w:evenVBand="0" w:oddHBand="1" w:evenHBand="0" w:firstRowFirstColumn="0" w:firstRowLastColumn="0" w:lastRowFirstColumn="0" w:lastRowLastColumn="0"/>
            </w:pPr>
            <w:r w:rsidRPr="00E271E8">
              <w:rPr>
                <w:noProof/>
                <w:lang w:eastAsia="nl-NL"/>
              </w:rPr>
              <w:drawing>
                <wp:inline distT="0" distB="0" distL="0" distR="0" wp14:anchorId="6CEEBF9A" wp14:editId="1E395A3A">
                  <wp:extent cx="1242102" cy="377190"/>
                  <wp:effectExtent l="0" t="0" r="0" b="3810"/>
                  <wp:docPr id="9" name="Afbeelding 9" descr="C:\Users\gebruiker\Desktop\ECED605A-C7AF-46E3-99A2-B9B52B34C89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ebruiker\Desktop\ECED605A-C7AF-46E3-99A2-B9B52B34C896.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1760" cy="380123"/>
                          </a:xfrm>
                          <a:prstGeom prst="rect">
                            <a:avLst/>
                          </a:prstGeom>
                          <a:noFill/>
                          <a:ln>
                            <a:noFill/>
                          </a:ln>
                        </pic:spPr>
                      </pic:pic>
                    </a:graphicData>
                  </a:graphic>
                </wp:inline>
              </w:drawing>
            </w:r>
          </w:p>
        </w:tc>
      </w:tr>
    </w:tbl>
    <w:p w:rsidR="00A41F6C" w:rsidRPr="00A41F6C" w:rsidRDefault="00A41F6C" w:rsidP="00A41F6C"/>
    <w:p w:rsidR="004F1887" w:rsidRDefault="004F1887" w:rsidP="00B36FF7">
      <w:pPr>
        <w:pStyle w:val="Kop1"/>
      </w:pPr>
    </w:p>
    <w:p w:rsidR="004F1887" w:rsidRDefault="004F1887" w:rsidP="004F1887">
      <w:pPr>
        <w:pStyle w:val="Geenafstand"/>
        <w:rPr>
          <w:rFonts w:asciiTheme="majorHAnsi" w:eastAsiaTheme="majorEastAsia" w:hAnsiTheme="majorHAnsi" w:cstheme="majorBidi"/>
          <w:color w:val="2E74B5" w:themeColor="accent1" w:themeShade="BF"/>
          <w:sz w:val="32"/>
          <w:szCs w:val="32"/>
        </w:rPr>
      </w:pPr>
    </w:p>
    <w:p w:rsidR="004F1887" w:rsidRDefault="004F1887" w:rsidP="004F1887">
      <w:pPr>
        <w:pStyle w:val="Geenafstand"/>
        <w:rPr>
          <w:rFonts w:asciiTheme="majorHAnsi" w:eastAsiaTheme="majorEastAsia" w:hAnsiTheme="majorHAnsi" w:cstheme="majorBidi"/>
          <w:color w:val="2E74B5" w:themeColor="accent1" w:themeShade="BF"/>
          <w:sz w:val="32"/>
          <w:szCs w:val="32"/>
        </w:rPr>
      </w:pPr>
    </w:p>
    <w:p w:rsidR="004F1887" w:rsidRDefault="004F1887" w:rsidP="004F1887">
      <w:pPr>
        <w:pStyle w:val="Geenafstand"/>
        <w:rPr>
          <w:rFonts w:asciiTheme="majorHAnsi" w:eastAsiaTheme="majorEastAsia" w:hAnsiTheme="majorHAnsi" w:cstheme="majorBidi"/>
          <w:color w:val="2E74B5" w:themeColor="accent1" w:themeShade="BF"/>
          <w:sz w:val="32"/>
          <w:szCs w:val="32"/>
        </w:rPr>
      </w:pPr>
    </w:p>
    <w:p w:rsidR="004F1887" w:rsidRDefault="004F1887" w:rsidP="004F1887">
      <w:pPr>
        <w:pStyle w:val="Geenafstand"/>
        <w:rPr>
          <w:rFonts w:asciiTheme="majorHAnsi" w:eastAsiaTheme="majorEastAsia" w:hAnsiTheme="majorHAnsi" w:cstheme="majorBidi"/>
          <w:color w:val="2E74B5" w:themeColor="accent1" w:themeShade="BF"/>
          <w:sz w:val="32"/>
          <w:szCs w:val="32"/>
        </w:rPr>
      </w:pPr>
    </w:p>
    <w:p w:rsidR="004F1887" w:rsidRDefault="004F1887" w:rsidP="004F1887">
      <w:pPr>
        <w:pStyle w:val="Geenafstand"/>
        <w:rPr>
          <w:rFonts w:asciiTheme="majorHAnsi" w:eastAsiaTheme="majorEastAsia" w:hAnsiTheme="majorHAnsi" w:cstheme="majorBidi"/>
          <w:color w:val="2E74B5" w:themeColor="accent1" w:themeShade="BF"/>
          <w:sz w:val="32"/>
          <w:szCs w:val="32"/>
        </w:rPr>
      </w:pPr>
    </w:p>
    <w:p w:rsidR="004F1887" w:rsidRDefault="004F1887" w:rsidP="004F1887">
      <w:pPr>
        <w:pStyle w:val="Geenafstand"/>
        <w:rPr>
          <w:rFonts w:asciiTheme="majorHAnsi" w:eastAsiaTheme="majorEastAsia" w:hAnsiTheme="majorHAnsi" w:cstheme="majorBidi"/>
          <w:color w:val="2E74B5" w:themeColor="accent1" w:themeShade="BF"/>
          <w:sz w:val="32"/>
          <w:szCs w:val="32"/>
        </w:rPr>
      </w:pPr>
    </w:p>
    <w:p w:rsidR="00B36FF7" w:rsidRDefault="00B36FF7" w:rsidP="004F1887">
      <w:pPr>
        <w:pStyle w:val="Kop1"/>
      </w:pPr>
      <w:bookmarkStart w:id="25" w:name="_Toc13215596"/>
      <w:r>
        <w:lastRenderedPageBreak/>
        <w:t>Hoofdstuk 9: Leermomenten</w:t>
      </w:r>
      <w:bookmarkEnd w:id="25"/>
    </w:p>
    <w:p w:rsidR="0036609D" w:rsidRDefault="0036609D" w:rsidP="0036609D">
      <w:r>
        <w:t>Hieronder staan de belangrijkste leermomenten vermeld welke ik heb ondervonden in</w:t>
      </w:r>
      <w:r w:rsidR="00E0702F">
        <w:t xml:space="preserve"> de afgelopen 12 weken lesgeven.</w:t>
      </w:r>
    </w:p>
    <w:p w:rsidR="0036609D" w:rsidRDefault="0036609D" w:rsidP="0036609D">
      <w:r>
        <w:t>Leermoment 1:</w:t>
      </w:r>
    </w:p>
    <w:p w:rsidR="0036609D" w:rsidRDefault="0036609D" w:rsidP="0036609D">
      <w:r>
        <w:tab/>
      </w:r>
      <w:r w:rsidR="00EF376D">
        <w:t>Gezondheidsmeting voorbereiden en uitvoeren bij kinderen</w:t>
      </w:r>
    </w:p>
    <w:p w:rsidR="00EF376D" w:rsidRDefault="00EF376D" w:rsidP="0036609D">
      <w:r>
        <w:t xml:space="preserve">Tijdens mijn studie heb ik verschillende gezondheidsmetingen moeten uitvoeren. Al deze metingen heb ik uitgevoerd op personen ouder dan 18 jaar. Tijdens deze gezondheidsmetingen heb ik rekening moeten houden met een jongere doelgroep. Ik heb dan ook vooraf onderzoek moeten doen naar goede toepasbare meetinstrumenten die betrekking hebben op breakdance maar die ook nog voor de jongere doelgroep gelden (valide). </w:t>
      </w:r>
    </w:p>
    <w:p w:rsidR="00EF376D" w:rsidRDefault="00EF376D" w:rsidP="0036609D">
      <w:r>
        <w:t>Naast dat de normen van de metingen anders zijn t.o.v. volwassenen is de benadering richting kinderen anders dan bij volwassenen. Kinderen hebben meer uitleg nodig maar het mag niet te langdradig en ingewikkeld zijn. Een volwassene heeft meer geduld en heeft vaak meer kennis over zijn of haar gezondheid.</w:t>
      </w:r>
    </w:p>
    <w:p w:rsidR="00EF376D" w:rsidRDefault="00EF376D" w:rsidP="0036609D"/>
    <w:p w:rsidR="00EF376D" w:rsidRDefault="00EF376D" w:rsidP="0036609D">
      <w:r>
        <w:t>Leermoment 2:</w:t>
      </w:r>
    </w:p>
    <w:p w:rsidR="0036609D" w:rsidRDefault="00C813B9" w:rsidP="0036609D">
      <w:r>
        <w:tab/>
        <w:t>Veiligheid waarborgen voor de leerlingen</w:t>
      </w:r>
    </w:p>
    <w:p w:rsidR="00C813B9" w:rsidRDefault="00C813B9" w:rsidP="0036609D">
      <w:r>
        <w:t>Breakdance is een sport waarbij het lichaam in verschillende houdingen wordt gedrukt. Deze houdingen zijn niet altijd even veilig. Er is altijd een gevaar dat iemand kan vallen of zich kan bezeren. Tijdens mijn lessen heb ik geleerd om veiligheid goed in te schatten. Bijvoorbeeld een leerling is moe geraakt tijdens de kern van de training en vervolgens komt er een battle. Wij attenderen deze leerling er dan op welke moves hij niet mag uitvoeren omdat het gevaar op vallen met ernstige gevolgen te groot wordt.</w:t>
      </w:r>
    </w:p>
    <w:p w:rsidR="00C813B9" w:rsidRDefault="00C813B9" w:rsidP="0036609D"/>
    <w:p w:rsidR="0036609D" w:rsidRDefault="0036609D" w:rsidP="0036609D"/>
    <w:p w:rsidR="0036609D" w:rsidRDefault="0036609D" w:rsidP="0036609D"/>
    <w:p w:rsidR="0036609D" w:rsidRDefault="0036609D" w:rsidP="0036609D"/>
    <w:p w:rsidR="0036609D" w:rsidRDefault="0036609D" w:rsidP="0036609D"/>
    <w:p w:rsidR="0036609D" w:rsidRDefault="0036609D" w:rsidP="0036609D"/>
    <w:p w:rsidR="0036609D" w:rsidRDefault="0036609D" w:rsidP="0036609D"/>
    <w:p w:rsidR="0036609D" w:rsidRPr="0036609D" w:rsidRDefault="0036609D" w:rsidP="0036609D"/>
    <w:p w:rsidR="00A41F6C" w:rsidRDefault="00A41F6C" w:rsidP="00A41F6C"/>
    <w:p w:rsidR="007C6B37" w:rsidRPr="00A41F6C" w:rsidRDefault="007C6B37" w:rsidP="00A41F6C"/>
    <w:p w:rsidR="004F1887" w:rsidRDefault="00B36FF7" w:rsidP="004F1887">
      <w:pPr>
        <w:pStyle w:val="Kop1"/>
      </w:pPr>
      <w:bookmarkStart w:id="26" w:name="_Toc13215597"/>
      <w:r>
        <w:lastRenderedPageBreak/>
        <w:t>Hoofdstuk 10: Bewijslast lesgeven</w:t>
      </w:r>
      <w:bookmarkEnd w:id="26"/>
      <w:r>
        <w:t xml:space="preserve"> </w:t>
      </w:r>
    </w:p>
    <w:p w:rsidR="004F1887" w:rsidRDefault="003E62F3" w:rsidP="004F1887">
      <w:r w:rsidRPr="003E62F3">
        <w:rPr>
          <w:noProof/>
          <w:lang w:eastAsia="nl-NL"/>
        </w:rPr>
        <w:drawing>
          <wp:anchor distT="0" distB="0" distL="114300" distR="114300" simplePos="0" relativeHeight="251658240" behindDoc="0" locked="0" layoutInCell="1" allowOverlap="1">
            <wp:simplePos x="0" y="0"/>
            <wp:positionH relativeFrom="margin">
              <wp:posOffset>3613785</wp:posOffset>
            </wp:positionH>
            <wp:positionV relativeFrom="margin">
              <wp:posOffset>960120</wp:posOffset>
            </wp:positionV>
            <wp:extent cx="2321560" cy="3095625"/>
            <wp:effectExtent l="0" t="0" r="2540" b="9525"/>
            <wp:wrapSquare wrapText="bothSides"/>
            <wp:docPr id="10" name="Afbeelding 10" descr="C:\Users\gebruiker\Desktop\Dansen\66027813_2307016552949039_571707858600801075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bruiker\Desktop\Dansen\66027813_2307016552949039_5717078586008010752_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21560" cy="3095625"/>
                    </a:xfrm>
                    <a:prstGeom prst="rect">
                      <a:avLst/>
                    </a:prstGeom>
                    <a:noFill/>
                    <a:ln>
                      <a:noFill/>
                    </a:ln>
                  </pic:spPr>
                </pic:pic>
              </a:graphicData>
            </a:graphic>
          </wp:anchor>
        </w:drawing>
      </w:r>
      <w:r w:rsidRPr="00404FD9">
        <w:rPr>
          <w:noProof/>
          <w:lang w:eastAsia="nl-NL"/>
        </w:rPr>
        <w:drawing>
          <wp:anchor distT="0" distB="0" distL="114300" distR="114300" simplePos="0" relativeHeight="251659264" behindDoc="0" locked="0" layoutInCell="1" allowOverlap="1">
            <wp:simplePos x="0" y="0"/>
            <wp:positionH relativeFrom="margin">
              <wp:posOffset>3810</wp:posOffset>
            </wp:positionH>
            <wp:positionV relativeFrom="margin">
              <wp:posOffset>930910</wp:posOffset>
            </wp:positionV>
            <wp:extent cx="3593253" cy="2021205"/>
            <wp:effectExtent l="0" t="0" r="7620" b="0"/>
            <wp:wrapSquare wrapText="bothSides"/>
            <wp:docPr id="1" name="Afbeelding 1" descr="C:\Users\gebruiker\Pictures\DSC00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bruiker\Pictures\DSC0002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93253" cy="2021205"/>
                    </a:xfrm>
                    <a:prstGeom prst="rect">
                      <a:avLst/>
                    </a:prstGeom>
                    <a:noFill/>
                    <a:ln>
                      <a:noFill/>
                    </a:ln>
                  </pic:spPr>
                </pic:pic>
              </a:graphicData>
            </a:graphic>
          </wp:anchor>
        </w:drawing>
      </w:r>
      <w:r w:rsidR="004F1887">
        <w:t>In dit hoofdstuk is de bewijslast te vinden van de gegeven lessen. Deze bewijslast lever ik aan d.m.v. een fotorapportage. Hieronder zijn een aantal foto’s te vinden welke zijn gemaakt tijdens het lesgeven.</w:t>
      </w:r>
    </w:p>
    <w:p w:rsidR="004F1887" w:rsidRDefault="003E62F3" w:rsidP="004F1887">
      <w:r w:rsidRPr="003E62F3">
        <w:rPr>
          <w:noProof/>
          <w:lang w:eastAsia="nl-NL"/>
        </w:rPr>
        <w:drawing>
          <wp:anchor distT="0" distB="0" distL="114300" distR="114300" simplePos="0" relativeHeight="251660288" behindDoc="0" locked="0" layoutInCell="1" allowOverlap="1">
            <wp:simplePos x="0" y="0"/>
            <wp:positionH relativeFrom="margin">
              <wp:align>left</wp:align>
            </wp:positionH>
            <wp:positionV relativeFrom="margin">
              <wp:posOffset>2948305</wp:posOffset>
            </wp:positionV>
            <wp:extent cx="2247900" cy="4171950"/>
            <wp:effectExtent l="0" t="0" r="0" b="0"/>
            <wp:wrapSquare wrapText="bothSides"/>
            <wp:docPr id="11" name="Afbeelding 11" descr="C:\Users\gebruiker\Desktop\Dansen\66582971_694268447677753_448281091191603200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ebruiker\Desktop\Dansen\66582971_694268447677753_4482810911916032000_n.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47900" cy="41719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F1887" w:rsidRDefault="004F1887" w:rsidP="004F1887"/>
    <w:p w:rsidR="004F1887" w:rsidRDefault="004F1887" w:rsidP="004F1887"/>
    <w:p w:rsidR="001D3D2F" w:rsidRDefault="001D3D2F" w:rsidP="00CC3D26">
      <w:r w:rsidRPr="003E62F3">
        <w:rPr>
          <w:noProof/>
          <w:lang w:eastAsia="nl-NL"/>
        </w:rPr>
        <w:drawing>
          <wp:anchor distT="0" distB="0" distL="114300" distR="114300" simplePos="0" relativeHeight="251662336" behindDoc="0" locked="0" layoutInCell="1" allowOverlap="1">
            <wp:simplePos x="0" y="0"/>
            <wp:positionH relativeFrom="margin">
              <wp:align>left</wp:align>
            </wp:positionH>
            <wp:positionV relativeFrom="margin">
              <wp:align>bottom</wp:align>
            </wp:positionV>
            <wp:extent cx="5916295" cy="1640205"/>
            <wp:effectExtent l="0" t="0" r="8255" b="0"/>
            <wp:wrapSquare wrapText="bothSides"/>
            <wp:docPr id="13" name="Afbeelding 13" descr="C:\Users\gebruiker\Desktop\Dansen\65896825_2206622386059027_359892552737043251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ebruiker\Desktop\Dansen\65896825_2206622386059027_3598925527370432512_n.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16295" cy="16402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E62F3">
        <w:rPr>
          <w:noProof/>
          <w:lang w:eastAsia="nl-NL"/>
        </w:rPr>
        <w:drawing>
          <wp:anchor distT="0" distB="0" distL="114300" distR="114300" simplePos="0" relativeHeight="251661312" behindDoc="0" locked="0" layoutInCell="1" allowOverlap="1">
            <wp:simplePos x="0" y="0"/>
            <wp:positionH relativeFrom="margin">
              <wp:posOffset>2274570</wp:posOffset>
            </wp:positionH>
            <wp:positionV relativeFrom="margin">
              <wp:posOffset>4110355</wp:posOffset>
            </wp:positionV>
            <wp:extent cx="3676650" cy="2971800"/>
            <wp:effectExtent l="0" t="0" r="0" b="0"/>
            <wp:wrapSquare wrapText="bothSides"/>
            <wp:docPr id="12" name="Afbeelding 12" descr="C:\Users\gebruiker\Desktop\Dansen\66129582_2326843260871285_271388051024484761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gebruiker\Desktop\Dansen\66129582_2326843260871285_2713880510244847616_n.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76650" cy="29718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F2DC1" w:rsidRPr="004F1887" w:rsidRDefault="001D3D2F" w:rsidP="00CC3D26">
      <w:bookmarkStart w:id="27" w:name="_GoBack"/>
      <w:bookmarkEnd w:id="27"/>
      <w:r w:rsidRPr="001D3D2F">
        <w:rPr>
          <w:noProof/>
          <w:lang w:eastAsia="nl-NL"/>
        </w:rPr>
        <w:lastRenderedPageBreak/>
        <w:drawing>
          <wp:anchor distT="0" distB="0" distL="114300" distR="114300" simplePos="0" relativeHeight="251668480" behindDoc="0" locked="0" layoutInCell="1" allowOverlap="1">
            <wp:simplePos x="0" y="0"/>
            <wp:positionH relativeFrom="margin">
              <wp:posOffset>319405</wp:posOffset>
            </wp:positionH>
            <wp:positionV relativeFrom="page">
              <wp:posOffset>732790</wp:posOffset>
            </wp:positionV>
            <wp:extent cx="5003165" cy="10828655"/>
            <wp:effectExtent l="0" t="0" r="6985" b="0"/>
            <wp:wrapSquare wrapText="bothSides"/>
            <wp:docPr id="2" name="Afbeelding 2" descr="C:\Users\gebruiker\Desktop\Bewijs betaling breakda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bruiker\Desktop\Bewijs betaling breakdance.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03165" cy="1082865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CF2DC1" w:rsidRPr="004F1887" w:rsidSect="00A8487A">
      <w:footerReference w:type="default" r:id="rId16"/>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3564" w:rsidRDefault="00023564" w:rsidP="00A8487A">
      <w:pPr>
        <w:spacing w:after="0" w:line="240" w:lineRule="auto"/>
      </w:pPr>
      <w:r>
        <w:separator/>
      </w:r>
    </w:p>
  </w:endnote>
  <w:endnote w:type="continuationSeparator" w:id="0">
    <w:p w:rsidR="00023564" w:rsidRDefault="00023564" w:rsidP="00A84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5255932"/>
      <w:docPartObj>
        <w:docPartGallery w:val="Page Numbers (Bottom of Page)"/>
        <w:docPartUnique/>
      </w:docPartObj>
    </w:sdtPr>
    <w:sdtEndPr/>
    <w:sdtContent>
      <w:p w:rsidR="00A8487A" w:rsidRDefault="00A8487A">
        <w:pPr>
          <w:pStyle w:val="Voettekst"/>
          <w:jc w:val="center"/>
        </w:pPr>
        <w:r>
          <w:fldChar w:fldCharType="begin"/>
        </w:r>
        <w:r>
          <w:instrText>PAGE   \* MERGEFORMAT</w:instrText>
        </w:r>
        <w:r>
          <w:fldChar w:fldCharType="separate"/>
        </w:r>
        <w:r w:rsidR="001D3D2F">
          <w:rPr>
            <w:noProof/>
          </w:rPr>
          <w:t>16</w:t>
        </w:r>
        <w:r>
          <w:fldChar w:fldCharType="end"/>
        </w:r>
      </w:p>
    </w:sdtContent>
  </w:sdt>
  <w:p w:rsidR="00A8487A" w:rsidRDefault="00A8487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3564" w:rsidRDefault="00023564" w:rsidP="00A8487A">
      <w:pPr>
        <w:spacing w:after="0" w:line="240" w:lineRule="auto"/>
      </w:pPr>
      <w:r>
        <w:separator/>
      </w:r>
    </w:p>
  </w:footnote>
  <w:footnote w:type="continuationSeparator" w:id="0">
    <w:p w:rsidR="00023564" w:rsidRDefault="00023564" w:rsidP="00A848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965E4F"/>
    <w:multiLevelType w:val="hybridMultilevel"/>
    <w:tmpl w:val="729EA55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2B907447"/>
    <w:multiLevelType w:val="hybridMultilevel"/>
    <w:tmpl w:val="44221FD2"/>
    <w:lvl w:ilvl="0" w:tplc="0413000F">
      <w:start w:val="1"/>
      <w:numFmt w:val="decimal"/>
      <w:lvlText w:val="%1."/>
      <w:lvlJc w:val="left"/>
      <w:pPr>
        <w:ind w:left="1425" w:hanging="360"/>
      </w:pPr>
    </w:lvl>
    <w:lvl w:ilvl="1" w:tplc="04130019" w:tentative="1">
      <w:start w:val="1"/>
      <w:numFmt w:val="lowerLetter"/>
      <w:lvlText w:val="%2."/>
      <w:lvlJc w:val="left"/>
      <w:pPr>
        <w:ind w:left="2145" w:hanging="360"/>
      </w:pPr>
    </w:lvl>
    <w:lvl w:ilvl="2" w:tplc="0413001B" w:tentative="1">
      <w:start w:val="1"/>
      <w:numFmt w:val="lowerRoman"/>
      <w:lvlText w:val="%3."/>
      <w:lvlJc w:val="right"/>
      <w:pPr>
        <w:ind w:left="2865" w:hanging="180"/>
      </w:pPr>
    </w:lvl>
    <w:lvl w:ilvl="3" w:tplc="0413000F" w:tentative="1">
      <w:start w:val="1"/>
      <w:numFmt w:val="decimal"/>
      <w:lvlText w:val="%4."/>
      <w:lvlJc w:val="left"/>
      <w:pPr>
        <w:ind w:left="3585" w:hanging="360"/>
      </w:pPr>
    </w:lvl>
    <w:lvl w:ilvl="4" w:tplc="04130019" w:tentative="1">
      <w:start w:val="1"/>
      <w:numFmt w:val="lowerLetter"/>
      <w:lvlText w:val="%5."/>
      <w:lvlJc w:val="left"/>
      <w:pPr>
        <w:ind w:left="4305" w:hanging="360"/>
      </w:pPr>
    </w:lvl>
    <w:lvl w:ilvl="5" w:tplc="0413001B" w:tentative="1">
      <w:start w:val="1"/>
      <w:numFmt w:val="lowerRoman"/>
      <w:lvlText w:val="%6."/>
      <w:lvlJc w:val="right"/>
      <w:pPr>
        <w:ind w:left="5025" w:hanging="180"/>
      </w:pPr>
    </w:lvl>
    <w:lvl w:ilvl="6" w:tplc="0413000F" w:tentative="1">
      <w:start w:val="1"/>
      <w:numFmt w:val="decimal"/>
      <w:lvlText w:val="%7."/>
      <w:lvlJc w:val="left"/>
      <w:pPr>
        <w:ind w:left="5745" w:hanging="360"/>
      </w:pPr>
    </w:lvl>
    <w:lvl w:ilvl="7" w:tplc="04130019" w:tentative="1">
      <w:start w:val="1"/>
      <w:numFmt w:val="lowerLetter"/>
      <w:lvlText w:val="%8."/>
      <w:lvlJc w:val="left"/>
      <w:pPr>
        <w:ind w:left="6465" w:hanging="360"/>
      </w:pPr>
    </w:lvl>
    <w:lvl w:ilvl="8" w:tplc="0413001B" w:tentative="1">
      <w:start w:val="1"/>
      <w:numFmt w:val="lowerRoman"/>
      <w:lvlText w:val="%9."/>
      <w:lvlJc w:val="right"/>
      <w:pPr>
        <w:ind w:left="7185" w:hanging="180"/>
      </w:pPr>
    </w:lvl>
  </w:abstractNum>
  <w:abstractNum w:abstractNumId="2" w15:restartNumberingAfterBreak="0">
    <w:nsid w:val="2C20071B"/>
    <w:multiLevelType w:val="hybridMultilevel"/>
    <w:tmpl w:val="729EA55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3D19231F"/>
    <w:multiLevelType w:val="hybridMultilevel"/>
    <w:tmpl w:val="729EA55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45144ABE"/>
    <w:multiLevelType w:val="hybridMultilevel"/>
    <w:tmpl w:val="322E9D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C727405"/>
    <w:multiLevelType w:val="hybridMultilevel"/>
    <w:tmpl w:val="113EC614"/>
    <w:lvl w:ilvl="0" w:tplc="04130001">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abstractNum w:abstractNumId="6" w15:restartNumberingAfterBreak="0">
    <w:nsid w:val="4D253EFD"/>
    <w:multiLevelType w:val="hybridMultilevel"/>
    <w:tmpl w:val="46D4A7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8BD1F8F"/>
    <w:multiLevelType w:val="hybridMultilevel"/>
    <w:tmpl w:val="BC94F4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9F258D9"/>
    <w:multiLevelType w:val="hybridMultilevel"/>
    <w:tmpl w:val="3844F072"/>
    <w:lvl w:ilvl="0" w:tplc="0413000B">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75477E6F"/>
    <w:multiLevelType w:val="hybridMultilevel"/>
    <w:tmpl w:val="152EEA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9743364"/>
    <w:multiLevelType w:val="hybridMultilevel"/>
    <w:tmpl w:val="9A3ED6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9"/>
  </w:num>
  <w:num w:numId="4">
    <w:abstractNumId w:val="4"/>
  </w:num>
  <w:num w:numId="5">
    <w:abstractNumId w:val="6"/>
  </w:num>
  <w:num w:numId="6">
    <w:abstractNumId w:val="8"/>
  </w:num>
  <w:num w:numId="7">
    <w:abstractNumId w:val="5"/>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2"/>
  </w:num>
  <w:num w:numId="11">
    <w:abstractNumId w:val="1"/>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9F2"/>
    <w:rsid w:val="00023564"/>
    <w:rsid w:val="000774B2"/>
    <w:rsid w:val="000A46F8"/>
    <w:rsid w:val="000F5290"/>
    <w:rsid w:val="0013707C"/>
    <w:rsid w:val="001D3D2F"/>
    <w:rsid w:val="002474C0"/>
    <w:rsid w:val="002B75CC"/>
    <w:rsid w:val="002D78E5"/>
    <w:rsid w:val="00304E74"/>
    <w:rsid w:val="0036609D"/>
    <w:rsid w:val="003E1545"/>
    <w:rsid w:val="003E62F3"/>
    <w:rsid w:val="00404FD9"/>
    <w:rsid w:val="00410501"/>
    <w:rsid w:val="0041598E"/>
    <w:rsid w:val="004B3DD9"/>
    <w:rsid w:val="004F1887"/>
    <w:rsid w:val="00523609"/>
    <w:rsid w:val="00533218"/>
    <w:rsid w:val="005A3D4B"/>
    <w:rsid w:val="005D4622"/>
    <w:rsid w:val="006A49B9"/>
    <w:rsid w:val="006D689D"/>
    <w:rsid w:val="007A641C"/>
    <w:rsid w:val="007C6B37"/>
    <w:rsid w:val="008B341C"/>
    <w:rsid w:val="008C5BB3"/>
    <w:rsid w:val="00905AF0"/>
    <w:rsid w:val="00A41F6C"/>
    <w:rsid w:val="00A52F50"/>
    <w:rsid w:val="00A8487A"/>
    <w:rsid w:val="00AD02F2"/>
    <w:rsid w:val="00B06BB5"/>
    <w:rsid w:val="00B27C4E"/>
    <w:rsid w:val="00B36FF7"/>
    <w:rsid w:val="00B410B4"/>
    <w:rsid w:val="00B4465D"/>
    <w:rsid w:val="00B5204D"/>
    <w:rsid w:val="00B90A00"/>
    <w:rsid w:val="00BC0D33"/>
    <w:rsid w:val="00BD591E"/>
    <w:rsid w:val="00C111F2"/>
    <w:rsid w:val="00C53C77"/>
    <w:rsid w:val="00C813B9"/>
    <w:rsid w:val="00CC3D26"/>
    <w:rsid w:val="00CF2DC1"/>
    <w:rsid w:val="00D572B6"/>
    <w:rsid w:val="00DF09F2"/>
    <w:rsid w:val="00E0702F"/>
    <w:rsid w:val="00E271E8"/>
    <w:rsid w:val="00E7538F"/>
    <w:rsid w:val="00EF376D"/>
    <w:rsid w:val="00F51C47"/>
    <w:rsid w:val="00F6689E"/>
    <w:rsid w:val="00FF2C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D2A73"/>
  <w15:chartTrackingRefBased/>
  <w15:docId w15:val="{12D193A7-68A4-4FD3-84B9-AFE434CBF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DF09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52360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2D78E5"/>
    <w:pPr>
      <w:keepNext/>
      <w:keepLines/>
      <w:spacing w:before="40" w:after="0" w:line="256" w:lineRule="auto"/>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F09F2"/>
    <w:rPr>
      <w:rFonts w:asciiTheme="majorHAnsi" w:eastAsiaTheme="majorEastAsia" w:hAnsiTheme="majorHAnsi" w:cstheme="majorBidi"/>
      <w:color w:val="2E74B5" w:themeColor="accent1" w:themeShade="BF"/>
      <w:sz w:val="32"/>
      <w:szCs w:val="32"/>
    </w:rPr>
  </w:style>
  <w:style w:type="paragraph" w:styleId="Lijstalinea">
    <w:name w:val="List Paragraph"/>
    <w:basedOn w:val="Standaard"/>
    <w:uiPriority w:val="34"/>
    <w:qFormat/>
    <w:rsid w:val="00DF09F2"/>
    <w:pPr>
      <w:ind w:left="720"/>
      <w:contextualSpacing/>
    </w:pPr>
  </w:style>
  <w:style w:type="paragraph" w:styleId="Geenafstand">
    <w:name w:val="No Spacing"/>
    <w:link w:val="GeenafstandChar"/>
    <w:uiPriority w:val="1"/>
    <w:qFormat/>
    <w:rsid w:val="00DF09F2"/>
    <w:pPr>
      <w:spacing w:after="0" w:line="240" w:lineRule="auto"/>
    </w:pPr>
  </w:style>
  <w:style w:type="table" w:styleId="Tabelraster">
    <w:name w:val="Table Grid"/>
    <w:basedOn w:val="Standaardtabel"/>
    <w:uiPriority w:val="39"/>
    <w:rsid w:val="00A52F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nopgemaaktetabel1">
    <w:name w:val="Plain Table 1"/>
    <w:basedOn w:val="Standaardtabel"/>
    <w:uiPriority w:val="41"/>
    <w:rsid w:val="0052360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Kop2Char">
    <w:name w:val="Kop 2 Char"/>
    <w:basedOn w:val="Standaardalinea-lettertype"/>
    <w:link w:val="Kop2"/>
    <w:uiPriority w:val="9"/>
    <w:rsid w:val="00523609"/>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rsid w:val="002D78E5"/>
    <w:rPr>
      <w:rFonts w:asciiTheme="majorHAnsi" w:eastAsiaTheme="majorEastAsia" w:hAnsiTheme="majorHAnsi" w:cstheme="majorBidi"/>
      <w:color w:val="1F4D78" w:themeColor="accent1" w:themeShade="7F"/>
      <w:sz w:val="24"/>
      <w:szCs w:val="24"/>
    </w:rPr>
  </w:style>
  <w:style w:type="paragraph" w:styleId="Kopvaninhoudsopgave">
    <w:name w:val="TOC Heading"/>
    <w:basedOn w:val="Kop1"/>
    <w:next w:val="Standaard"/>
    <w:uiPriority w:val="39"/>
    <w:unhideWhenUsed/>
    <w:qFormat/>
    <w:rsid w:val="007C6B37"/>
    <w:pPr>
      <w:outlineLvl w:val="9"/>
    </w:pPr>
    <w:rPr>
      <w:lang w:eastAsia="nl-NL"/>
    </w:rPr>
  </w:style>
  <w:style w:type="paragraph" w:styleId="Inhopg1">
    <w:name w:val="toc 1"/>
    <w:basedOn w:val="Standaard"/>
    <w:next w:val="Standaard"/>
    <w:autoRedefine/>
    <w:uiPriority w:val="39"/>
    <w:unhideWhenUsed/>
    <w:rsid w:val="007C6B37"/>
    <w:pPr>
      <w:spacing w:after="100"/>
    </w:pPr>
  </w:style>
  <w:style w:type="paragraph" w:styleId="Inhopg2">
    <w:name w:val="toc 2"/>
    <w:basedOn w:val="Standaard"/>
    <w:next w:val="Standaard"/>
    <w:autoRedefine/>
    <w:uiPriority w:val="39"/>
    <w:unhideWhenUsed/>
    <w:rsid w:val="007C6B37"/>
    <w:pPr>
      <w:spacing w:after="100"/>
      <w:ind w:left="220"/>
    </w:pPr>
  </w:style>
  <w:style w:type="paragraph" w:styleId="Inhopg3">
    <w:name w:val="toc 3"/>
    <w:basedOn w:val="Standaard"/>
    <w:next w:val="Standaard"/>
    <w:autoRedefine/>
    <w:uiPriority w:val="39"/>
    <w:unhideWhenUsed/>
    <w:rsid w:val="007C6B37"/>
    <w:pPr>
      <w:spacing w:after="100"/>
      <w:ind w:left="440"/>
    </w:pPr>
  </w:style>
  <w:style w:type="character" w:styleId="Hyperlink">
    <w:name w:val="Hyperlink"/>
    <w:basedOn w:val="Standaardalinea-lettertype"/>
    <w:uiPriority w:val="99"/>
    <w:unhideWhenUsed/>
    <w:rsid w:val="007C6B37"/>
    <w:rPr>
      <w:color w:val="0563C1" w:themeColor="hyperlink"/>
      <w:u w:val="single"/>
    </w:rPr>
  </w:style>
  <w:style w:type="character" w:customStyle="1" w:styleId="GeenafstandChar">
    <w:name w:val="Geen afstand Char"/>
    <w:basedOn w:val="Standaardalinea-lettertype"/>
    <w:link w:val="Geenafstand"/>
    <w:uiPriority w:val="1"/>
    <w:rsid w:val="00A8487A"/>
  </w:style>
  <w:style w:type="paragraph" w:styleId="Koptekst">
    <w:name w:val="header"/>
    <w:basedOn w:val="Standaard"/>
    <w:link w:val="KoptekstChar"/>
    <w:uiPriority w:val="99"/>
    <w:unhideWhenUsed/>
    <w:rsid w:val="00A8487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8487A"/>
  </w:style>
  <w:style w:type="paragraph" w:styleId="Voettekst">
    <w:name w:val="footer"/>
    <w:basedOn w:val="Standaard"/>
    <w:link w:val="VoettekstChar"/>
    <w:uiPriority w:val="99"/>
    <w:unhideWhenUsed/>
    <w:rsid w:val="00A8487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848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645105">
      <w:bodyDiv w:val="1"/>
      <w:marLeft w:val="0"/>
      <w:marRight w:val="0"/>
      <w:marTop w:val="0"/>
      <w:marBottom w:val="0"/>
      <w:divBdr>
        <w:top w:val="none" w:sz="0" w:space="0" w:color="auto"/>
        <w:left w:val="none" w:sz="0" w:space="0" w:color="auto"/>
        <w:bottom w:val="none" w:sz="0" w:space="0" w:color="auto"/>
        <w:right w:val="none" w:sz="0" w:space="0" w:color="auto"/>
      </w:divBdr>
    </w:div>
    <w:div w:id="668026326">
      <w:bodyDiv w:val="1"/>
      <w:marLeft w:val="0"/>
      <w:marRight w:val="0"/>
      <w:marTop w:val="0"/>
      <w:marBottom w:val="0"/>
      <w:divBdr>
        <w:top w:val="none" w:sz="0" w:space="0" w:color="auto"/>
        <w:left w:val="none" w:sz="0" w:space="0" w:color="auto"/>
        <w:bottom w:val="none" w:sz="0" w:space="0" w:color="auto"/>
        <w:right w:val="none" w:sz="0" w:space="0" w:color="auto"/>
      </w:divBdr>
    </w:div>
    <w:div w:id="157465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2019-06-01T00:00:00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BB76B66-984B-4A42-B866-DF2BC64FE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701</TotalTime>
  <Pages>1</Pages>
  <Words>3871</Words>
  <Characters>21293</Characters>
  <Application>Microsoft Office Word</Application>
  <DocSecurity>0</DocSecurity>
  <Lines>177</Lines>
  <Paragraphs>50</Paragraphs>
  <ScaleCrop>false</ScaleCrop>
  <HeadingPairs>
    <vt:vector size="2" baseType="variant">
      <vt:variant>
        <vt:lpstr>Titel</vt:lpstr>
      </vt:variant>
      <vt:variant>
        <vt:i4>1</vt:i4>
      </vt:variant>
    </vt:vector>
  </HeadingPairs>
  <TitlesOfParts>
    <vt:vector size="1" baseType="lpstr">
      <vt:lpstr>Vrije keuzeruimte</vt:lpstr>
    </vt:vector>
  </TitlesOfParts>
  <Company>321398</Company>
  <LinksUpToDate>false</LinksUpToDate>
  <CharactersWithSpaces>25114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Vrije keuzeruimte</dc:title>
  <dc:subject>Breakdance Slagharen</dc:subject>
  <dc:creator>Marc Arkes</dc:creator>
  <cp:keywords/>
  <dc:description/>
  <cp:lastModifiedBy>natascha dieckman</cp:lastModifiedBy>
  <cp:revision>19</cp:revision>
  <dcterms:created xsi:type="dcterms:W3CDTF">2019-01-21T12:04:00Z</dcterms:created>
  <dcterms:modified xsi:type="dcterms:W3CDTF">2019-07-09T11:06:00Z</dcterms:modified>
</cp:coreProperties>
</file>