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11790620"/>
        <w:docPartObj>
          <w:docPartGallery w:val="Cover Pages"/>
          <w:docPartUnique/>
        </w:docPartObj>
      </w:sdtPr>
      <w:sdtContent>
        <w:p w:rsidR="009A4B70" w:rsidRDefault="009A4B70">
          <w:r>
            <w:rPr>
              <w:noProof/>
            </w:rPr>
            <mc:AlternateContent>
              <mc:Choice Requires="wpg">
                <w:drawing>
                  <wp:anchor distT="0" distB="0" distL="114300" distR="114300" simplePos="0" relativeHeight="251670528" behindDoc="0" locked="0" layoutInCell="1" allowOverlap="1">
                    <wp:simplePos x="0" y="0"/>
                    <wp:positionH relativeFrom="margin">
                      <wp:align>center</wp:align>
                    </wp:positionH>
                    <wp:positionV relativeFrom="page">
                      <wp:posOffset>245746</wp:posOffset>
                    </wp:positionV>
                    <wp:extent cx="7315200" cy="1215391"/>
                    <wp:effectExtent l="0" t="0" r="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1D14AEA" id="Groep 149" o:spid="_x0000_s1026" style="position:absolute;margin-left:0;margin-top:19.35pt;width:8in;height:95.7pt;z-index:251670528;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margin" anchory="pag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rsidR="009A4B70" w:rsidRDefault="009A4B70">
                                    <w:pPr>
                                      <w:pStyle w:val="Geenafstand"/>
                                      <w:jc w:val="right"/>
                                      <w:rPr>
                                        <w:color w:val="595959" w:themeColor="text1" w:themeTint="A6"/>
                                        <w:sz w:val="28"/>
                                        <w:szCs w:val="28"/>
                                      </w:rPr>
                                    </w:pPr>
                                    <w:r>
                                      <w:rPr>
                                        <w:color w:val="595959" w:themeColor="text1" w:themeTint="A6"/>
                                        <w:sz w:val="28"/>
                                        <w:szCs w:val="28"/>
                                      </w:rPr>
                                      <w:t>Marc Arkes</w:t>
                                    </w:r>
                                  </w:p>
                                </w:sdtContent>
                              </w:sdt>
                              <w:p w:rsidR="009A4B70" w:rsidRDefault="009A4B70">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321398</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kstvak 152" o:spid="_x0000_s1026" type="#_x0000_t202" style="position:absolute;margin-left:0;margin-top:0;width:8in;height:1in;z-index:25166848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rsidR="009A4B70" w:rsidRDefault="009A4B70">
                              <w:pPr>
                                <w:pStyle w:val="Geenafstand"/>
                                <w:jc w:val="right"/>
                                <w:rPr>
                                  <w:color w:val="595959" w:themeColor="text1" w:themeTint="A6"/>
                                  <w:sz w:val="28"/>
                                  <w:szCs w:val="28"/>
                                </w:rPr>
                              </w:pPr>
                              <w:r>
                                <w:rPr>
                                  <w:color w:val="595959" w:themeColor="text1" w:themeTint="A6"/>
                                  <w:sz w:val="28"/>
                                  <w:szCs w:val="28"/>
                                </w:rPr>
                                <w:t>Marc Arkes</w:t>
                              </w:r>
                            </w:p>
                          </w:sdtContent>
                        </w:sdt>
                        <w:p w:rsidR="009A4B70" w:rsidRDefault="009A4B70">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321398</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4B70" w:rsidRDefault="009A4B70">
                                <w:pPr>
                                  <w:pStyle w:val="Geenafstand"/>
                                  <w:jc w:val="right"/>
                                  <w:rPr>
                                    <w:color w:val="595959" w:themeColor="text1" w:themeTint="A6"/>
                                    <w:sz w:val="20"/>
                                    <w:szCs w:val="20"/>
                                  </w:rPr>
                                </w:pPr>
                                <w:r>
                                  <w:rPr>
                                    <w:color w:val="5B9BD5" w:themeColor="accent1"/>
                                    <w:sz w:val="28"/>
                                    <w:szCs w:val="28"/>
                                  </w:rPr>
                                  <w:t>In dit verslag zijn de gezondheidsmetingen te vinden welke zijn afgenomen bij de deelnemers van Breakdance Slagharen.</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kstvak 153" o:spid="_x0000_s1027" type="#_x0000_t202" style="position:absolute;margin-left:0;margin-top:0;width:8in;height:79.5pt;z-index:25166950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2XhA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63kwdnZl6x0a7m0/NMHxqwZNuWYh3jGPKUEjMfnxFodU&#10;FsW3g0TJ2vqff9MnPMgLKyUtpq6i4ceGeUGJ+mpA68msLDNDYv7FCz4Ls9PpaSLOalSbjb6waMgE&#10;68XxLCZwVKMovdWP2A3L9CBMzHA8W9E4ihexXwPYLVwslxmEmXQsXpt7x5Pr1J/EtofukXk3UDKC&#10;zTd2HE02P2Bmj83UcctNBD8zbVOJ+4IOpcc8ZzYPuyctjNf/GfWyIRe/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IAY7ZeE&#10;AgAAaQUAAA4AAAAAAAAAAAAAAAAALgIAAGRycy9lMm9Eb2MueG1sUEsBAi0AFAAGAAgAAAAhAMZE&#10;QwzbAAAABgEAAA8AAAAAAAAAAAAAAAAA3gQAAGRycy9kb3ducmV2LnhtbFBLBQYAAAAABAAEAPMA&#10;AADmBQAAAAA=&#10;" filled="f" stroked="f" strokeweight=".5pt">
                    <v:textbox style="mso-fit-shape-to-text:t" inset="126pt,0,54pt,0">
                      <w:txbxContent>
                        <w:p w:rsidR="009A4B70" w:rsidRDefault="009A4B70">
                          <w:pPr>
                            <w:pStyle w:val="Geenafstand"/>
                            <w:jc w:val="right"/>
                            <w:rPr>
                              <w:color w:val="595959" w:themeColor="text1" w:themeTint="A6"/>
                              <w:sz w:val="20"/>
                              <w:szCs w:val="20"/>
                            </w:rPr>
                          </w:pPr>
                          <w:r>
                            <w:rPr>
                              <w:color w:val="5B9BD5" w:themeColor="accent1"/>
                              <w:sz w:val="28"/>
                              <w:szCs w:val="28"/>
                            </w:rPr>
                            <w:t>In dit verslag zijn de gezondheidsmetingen te vinden welke zijn afgenomen bij de deelnemers van Breakdance Slagharen.</w:t>
                          </w:r>
                        </w:p>
                      </w:txbxContent>
                    </v:textbox>
                    <w10:wrap type="square" anchorx="page" anchory="pag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4B70" w:rsidRDefault="009A4B70">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Gezondheidsmeting</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9A4B70" w:rsidRDefault="009A4B70">
                                    <w:pPr>
                                      <w:jc w:val="right"/>
                                      <w:rPr>
                                        <w:smallCaps/>
                                        <w:color w:val="404040" w:themeColor="text1" w:themeTint="BF"/>
                                        <w:sz w:val="36"/>
                                        <w:szCs w:val="36"/>
                                      </w:rPr>
                                    </w:pPr>
                                    <w:r>
                                      <w:rPr>
                                        <w:color w:val="404040" w:themeColor="text1" w:themeTint="BF"/>
                                        <w:sz w:val="36"/>
                                        <w:szCs w:val="36"/>
                                      </w:rPr>
                                      <w:t>Verslag</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kstvak 154" o:spid="_x0000_s1028" type="#_x0000_t202" style="position:absolute;margin-left:0;margin-top:0;width:8in;height:286.5pt;z-index:2516674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yohg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" filled="f" stroked="f" strokeweight=".5pt">
                    <v:textbox inset="126pt,0,54pt,0">
                      <w:txbxContent>
                        <w:p w:rsidR="009A4B70" w:rsidRDefault="009A4B70">
                          <w:pPr>
                            <w:jc w:val="right"/>
                            <w:rPr>
                              <w:color w:val="5B9BD5" w:themeColor="accent1"/>
                              <w:sz w:val="64"/>
                              <w:szCs w:val="64"/>
                            </w:rPr>
                          </w:pPr>
                          <w:sdt>
                            <w:sdtPr>
                              <w:rPr>
                                <w:caps/>
                                <w:color w:val="5B9BD5"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Gezondheidsmeting</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9A4B70" w:rsidRDefault="009A4B70">
                              <w:pPr>
                                <w:jc w:val="right"/>
                                <w:rPr>
                                  <w:smallCaps/>
                                  <w:color w:val="404040" w:themeColor="text1" w:themeTint="BF"/>
                                  <w:sz w:val="36"/>
                                  <w:szCs w:val="36"/>
                                </w:rPr>
                              </w:pPr>
                              <w:r>
                                <w:rPr>
                                  <w:color w:val="404040" w:themeColor="text1" w:themeTint="BF"/>
                                  <w:sz w:val="36"/>
                                  <w:szCs w:val="36"/>
                                </w:rPr>
                                <w:t>Verslag</w:t>
                              </w:r>
                            </w:p>
                          </w:sdtContent>
                        </w:sdt>
                      </w:txbxContent>
                    </v:textbox>
                    <w10:wrap type="square" anchorx="page" anchory="page"/>
                  </v:shape>
                </w:pict>
              </mc:Fallback>
            </mc:AlternateContent>
          </w:r>
        </w:p>
        <w:p w:rsidR="009A4B70" w:rsidRDefault="009A4B70">
          <w:pPr>
            <w:rPr>
              <w:rFonts w:asciiTheme="majorHAnsi" w:eastAsiaTheme="majorEastAsia" w:hAnsiTheme="majorHAnsi" w:cstheme="majorBidi"/>
              <w:color w:val="2E74B5" w:themeColor="accent1" w:themeShade="BF"/>
              <w:sz w:val="32"/>
              <w:szCs w:val="32"/>
            </w:rPr>
          </w:pPr>
          <w:r>
            <w:br w:type="page"/>
          </w:r>
        </w:p>
      </w:sdtContent>
    </w:sdt>
    <w:p w:rsidR="00324E7E" w:rsidRDefault="00324E7E" w:rsidP="00324E7E">
      <w:pPr>
        <w:pStyle w:val="Kop1"/>
      </w:pPr>
      <w:bookmarkStart w:id="0" w:name="_Toc523269588"/>
      <w:r>
        <w:lastRenderedPageBreak/>
        <w:t>Inleiding</w:t>
      </w:r>
      <w:bookmarkEnd w:id="0"/>
    </w:p>
    <w:p w:rsidR="00441C66" w:rsidRDefault="00441C66" w:rsidP="00441C66">
      <w:r w:rsidRPr="00441C66">
        <w:t>Breakdance is een van de vier elementaire onderdelen van hiphop: dj-en, graffiti, breakdance en rap. De dansstijl die ook wel breaking of bboying wordt genoemd is de basis voor deze hiphop dansstijl. Het is een acrobatische stijl van dansen met onder andere headspins</w:t>
      </w:r>
      <w:r>
        <w:t xml:space="preserve"> (hoofddraaien</w:t>
      </w:r>
      <w:r w:rsidRPr="00441C66">
        <w:t xml:space="preserve"> en backspins</w:t>
      </w:r>
      <w:r>
        <w:t xml:space="preserve"> (op de rug draaien</w:t>
      </w:r>
      <w:r w:rsidRPr="00441C66">
        <w:t>.</w:t>
      </w:r>
      <w:r>
        <w:t xml:space="preserve"> Deze vorm van dans vergt veel van de algehele conditie. Met name de elementen </w:t>
      </w:r>
      <w:r w:rsidR="007B0E11">
        <w:t xml:space="preserve">lenigheid en </w:t>
      </w:r>
      <w:r>
        <w:t xml:space="preserve">uithoudingsvermogen zijn belangrijk voor deze dansvorm. </w:t>
      </w:r>
    </w:p>
    <w:p w:rsidR="00441C66" w:rsidRDefault="00441C66" w:rsidP="00441C66">
      <w:r>
        <w:t xml:space="preserve">De gezondheidstest welke is uitgevoerd bevat 3 testen waarbij deze elementen worden getest. </w:t>
      </w:r>
      <w:r w:rsidR="007B0E11">
        <w:t>Allereerst is de BMI per kind berekend, o</w:t>
      </w:r>
      <w:r>
        <w:t>m de lenigheid te testen is de ‘Sit en Reach’</w:t>
      </w:r>
      <w:r w:rsidR="007B0E11">
        <w:t xml:space="preserve"> uitgevoerd en</w:t>
      </w:r>
      <w:r>
        <w:t xml:space="preserve"> </w:t>
      </w:r>
      <w:r w:rsidR="00166BCC">
        <w:t>de Coopertest voor</w:t>
      </w:r>
      <w:r w:rsidR="007B0E11">
        <w:t xml:space="preserve"> het uithoudingsvermogen.</w:t>
      </w:r>
    </w:p>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p w:rsidR="00324E7E" w:rsidRDefault="00324E7E" w:rsidP="00441C66"/>
    <w:sdt>
      <w:sdtPr>
        <w:rPr>
          <w:rFonts w:asciiTheme="minorHAnsi" w:eastAsiaTheme="minorHAnsi" w:hAnsiTheme="minorHAnsi" w:cstheme="minorBidi"/>
          <w:color w:val="auto"/>
          <w:sz w:val="22"/>
          <w:szCs w:val="22"/>
          <w:lang w:eastAsia="en-US"/>
        </w:rPr>
        <w:id w:val="-1838910956"/>
        <w:docPartObj>
          <w:docPartGallery w:val="Table of Contents"/>
          <w:docPartUnique/>
        </w:docPartObj>
      </w:sdtPr>
      <w:sdtEndPr/>
      <w:sdtContent>
        <w:p w:rsidR="00324E7E" w:rsidRDefault="00324E7E">
          <w:pPr>
            <w:pStyle w:val="Kopvaninhoudsopgave"/>
          </w:pPr>
          <w:r>
            <w:t>Inhoudsopgave</w:t>
          </w:r>
        </w:p>
        <w:p w:rsidR="00875F8E" w:rsidRDefault="00324E7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23269587" w:history="1">
            <w:r w:rsidR="00875F8E" w:rsidRPr="00F2794C">
              <w:rPr>
                <w:rStyle w:val="Hyperlink"/>
                <w:noProof/>
              </w:rPr>
              <w:t>Gezondheidsmeting deelnemers breakdance</w:t>
            </w:r>
            <w:r w:rsidR="00875F8E">
              <w:rPr>
                <w:noProof/>
                <w:webHidden/>
              </w:rPr>
              <w:tab/>
            </w:r>
            <w:r w:rsidR="00875F8E">
              <w:rPr>
                <w:noProof/>
                <w:webHidden/>
              </w:rPr>
              <w:fldChar w:fldCharType="begin"/>
            </w:r>
            <w:r w:rsidR="00875F8E">
              <w:rPr>
                <w:noProof/>
                <w:webHidden/>
              </w:rPr>
              <w:instrText xml:space="preserve"> PAGEREF _Toc523269587 \h </w:instrText>
            </w:r>
            <w:r w:rsidR="00875F8E">
              <w:rPr>
                <w:noProof/>
                <w:webHidden/>
              </w:rPr>
            </w:r>
            <w:r w:rsidR="00875F8E">
              <w:rPr>
                <w:noProof/>
                <w:webHidden/>
              </w:rPr>
              <w:fldChar w:fldCharType="separate"/>
            </w:r>
            <w:r w:rsidR="00875F8E">
              <w:rPr>
                <w:noProof/>
                <w:webHidden/>
              </w:rPr>
              <w:t>1</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588" w:history="1">
            <w:r w:rsidR="00875F8E" w:rsidRPr="00F2794C">
              <w:rPr>
                <w:rStyle w:val="Hyperlink"/>
                <w:noProof/>
              </w:rPr>
              <w:t>Inleiding</w:t>
            </w:r>
            <w:r w:rsidR="00875F8E">
              <w:rPr>
                <w:noProof/>
                <w:webHidden/>
              </w:rPr>
              <w:tab/>
            </w:r>
            <w:r w:rsidR="00875F8E">
              <w:rPr>
                <w:noProof/>
                <w:webHidden/>
              </w:rPr>
              <w:fldChar w:fldCharType="begin"/>
            </w:r>
            <w:r w:rsidR="00875F8E">
              <w:rPr>
                <w:noProof/>
                <w:webHidden/>
              </w:rPr>
              <w:instrText xml:space="preserve"> PAGEREF _Toc523269588 \h </w:instrText>
            </w:r>
            <w:r w:rsidR="00875F8E">
              <w:rPr>
                <w:noProof/>
                <w:webHidden/>
              </w:rPr>
            </w:r>
            <w:r w:rsidR="00875F8E">
              <w:rPr>
                <w:noProof/>
                <w:webHidden/>
              </w:rPr>
              <w:fldChar w:fldCharType="separate"/>
            </w:r>
            <w:r w:rsidR="00875F8E">
              <w:rPr>
                <w:noProof/>
                <w:webHidden/>
              </w:rPr>
              <w:t>2</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589" w:history="1">
            <w:r w:rsidR="00875F8E" w:rsidRPr="00F2794C">
              <w:rPr>
                <w:rStyle w:val="Hyperlink"/>
                <w:noProof/>
              </w:rPr>
              <w:t>Hoofdstuk 1: De testen</w:t>
            </w:r>
            <w:r w:rsidR="00875F8E">
              <w:rPr>
                <w:noProof/>
                <w:webHidden/>
              </w:rPr>
              <w:tab/>
            </w:r>
            <w:r w:rsidR="00875F8E">
              <w:rPr>
                <w:noProof/>
                <w:webHidden/>
              </w:rPr>
              <w:fldChar w:fldCharType="begin"/>
            </w:r>
            <w:r w:rsidR="00875F8E">
              <w:rPr>
                <w:noProof/>
                <w:webHidden/>
              </w:rPr>
              <w:instrText xml:space="preserve"> PAGEREF _Toc523269589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590" w:history="1">
            <w:r w:rsidR="00875F8E" w:rsidRPr="00F2794C">
              <w:rPr>
                <w:rStyle w:val="Hyperlink"/>
                <w:noProof/>
              </w:rPr>
              <w:t>1.1 BMI bij kinderen</w:t>
            </w:r>
            <w:r w:rsidR="00875F8E">
              <w:rPr>
                <w:noProof/>
                <w:webHidden/>
              </w:rPr>
              <w:tab/>
            </w:r>
            <w:r w:rsidR="00875F8E">
              <w:rPr>
                <w:noProof/>
                <w:webHidden/>
              </w:rPr>
              <w:fldChar w:fldCharType="begin"/>
            </w:r>
            <w:r w:rsidR="00875F8E">
              <w:rPr>
                <w:noProof/>
                <w:webHidden/>
              </w:rPr>
              <w:instrText xml:space="preserve"> PAGEREF _Toc523269590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1" w:history="1">
            <w:r w:rsidR="00875F8E" w:rsidRPr="00F2794C">
              <w:rPr>
                <w:rStyle w:val="Hyperlink"/>
                <w:noProof/>
              </w:rPr>
              <w:t>1.1.1 Algemeen</w:t>
            </w:r>
            <w:r w:rsidR="00875F8E">
              <w:rPr>
                <w:noProof/>
                <w:webHidden/>
              </w:rPr>
              <w:tab/>
            </w:r>
            <w:r w:rsidR="00875F8E">
              <w:rPr>
                <w:noProof/>
                <w:webHidden/>
              </w:rPr>
              <w:fldChar w:fldCharType="begin"/>
            </w:r>
            <w:r w:rsidR="00875F8E">
              <w:rPr>
                <w:noProof/>
                <w:webHidden/>
              </w:rPr>
              <w:instrText xml:space="preserve"> PAGEREF _Toc523269591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2" w:history="1">
            <w:r w:rsidR="00875F8E" w:rsidRPr="00F2794C">
              <w:rPr>
                <w:rStyle w:val="Hyperlink"/>
                <w:noProof/>
              </w:rPr>
              <w:t>1.1.2 Te hoog BMI bij kinderen</w:t>
            </w:r>
            <w:r w:rsidR="00875F8E">
              <w:rPr>
                <w:noProof/>
                <w:webHidden/>
              </w:rPr>
              <w:tab/>
            </w:r>
            <w:r w:rsidR="00875F8E">
              <w:rPr>
                <w:noProof/>
                <w:webHidden/>
              </w:rPr>
              <w:fldChar w:fldCharType="begin"/>
            </w:r>
            <w:r w:rsidR="00875F8E">
              <w:rPr>
                <w:noProof/>
                <w:webHidden/>
              </w:rPr>
              <w:instrText xml:space="preserve"> PAGEREF _Toc523269592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593" w:history="1">
            <w:r w:rsidR="00875F8E" w:rsidRPr="00F2794C">
              <w:rPr>
                <w:rStyle w:val="Hyperlink"/>
                <w:noProof/>
              </w:rPr>
              <w:t>1.2 Sit and Reachtest</w:t>
            </w:r>
            <w:r w:rsidR="00875F8E">
              <w:rPr>
                <w:noProof/>
                <w:webHidden/>
              </w:rPr>
              <w:tab/>
            </w:r>
            <w:r w:rsidR="00875F8E">
              <w:rPr>
                <w:noProof/>
                <w:webHidden/>
              </w:rPr>
              <w:fldChar w:fldCharType="begin"/>
            </w:r>
            <w:r w:rsidR="00875F8E">
              <w:rPr>
                <w:noProof/>
                <w:webHidden/>
              </w:rPr>
              <w:instrText xml:space="preserve"> PAGEREF _Toc523269593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4" w:history="1">
            <w:r w:rsidR="00875F8E" w:rsidRPr="00F2794C">
              <w:rPr>
                <w:rStyle w:val="Hyperlink"/>
                <w:noProof/>
              </w:rPr>
              <w:t>1.2.1 Algemeen</w:t>
            </w:r>
            <w:r w:rsidR="00875F8E">
              <w:rPr>
                <w:noProof/>
                <w:webHidden/>
              </w:rPr>
              <w:tab/>
            </w:r>
            <w:r w:rsidR="00875F8E">
              <w:rPr>
                <w:noProof/>
                <w:webHidden/>
              </w:rPr>
              <w:fldChar w:fldCharType="begin"/>
            </w:r>
            <w:r w:rsidR="00875F8E">
              <w:rPr>
                <w:noProof/>
                <w:webHidden/>
              </w:rPr>
              <w:instrText xml:space="preserve"> PAGEREF _Toc523269594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5" w:history="1">
            <w:r w:rsidR="00875F8E" w:rsidRPr="00F2794C">
              <w:rPr>
                <w:rStyle w:val="Hyperlink"/>
                <w:noProof/>
              </w:rPr>
              <w:t>1.2.2 Inhoud</w:t>
            </w:r>
            <w:r w:rsidR="00875F8E">
              <w:rPr>
                <w:noProof/>
                <w:webHidden/>
              </w:rPr>
              <w:tab/>
            </w:r>
            <w:r w:rsidR="00875F8E">
              <w:rPr>
                <w:noProof/>
                <w:webHidden/>
              </w:rPr>
              <w:fldChar w:fldCharType="begin"/>
            </w:r>
            <w:r w:rsidR="00875F8E">
              <w:rPr>
                <w:noProof/>
                <w:webHidden/>
              </w:rPr>
              <w:instrText xml:space="preserve"> PAGEREF _Toc523269595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6" w:history="1">
            <w:r w:rsidR="00875F8E" w:rsidRPr="00F2794C">
              <w:rPr>
                <w:rStyle w:val="Hyperlink"/>
                <w:noProof/>
              </w:rPr>
              <w:t>1.2.3 Procedure</w:t>
            </w:r>
            <w:r w:rsidR="00875F8E">
              <w:rPr>
                <w:noProof/>
                <w:webHidden/>
              </w:rPr>
              <w:tab/>
            </w:r>
            <w:r w:rsidR="00875F8E">
              <w:rPr>
                <w:noProof/>
                <w:webHidden/>
              </w:rPr>
              <w:fldChar w:fldCharType="begin"/>
            </w:r>
            <w:r w:rsidR="00875F8E">
              <w:rPr>
                <w:noProof/>
                <w:webHidden/>
              </w:rPr>
              <w:instrText xml:space="preserve"> PAGEREF _Toc523269596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7" w:history="1">
            <w:r w:rsidR="00875F8E" w:rsidRPr="00F2794C">
              <w:rPr>
                <w:rStyle w:val="Hyperlink"/>
                <w:noProof/>
              </w:rPr>
              <w:t>1.2.4 Stappenplan</w:t>
            </w:r>
            <w:r w:rsidR="00875F8E">
              <w:rPr>
                <w:noProof/>
                <w:webHidden/>
              </w:rPr>
              <w:tab/>
            </w:r>
            <w:r w:rsidR="00875F8E">
              <w:rPr>
                <w:noProof/>
                <w:webHidden/>
              </w:rPr>
              <w:fldChar w:fldCharType="begin"/>
            </w:r>
            <w:r w:rsidR="00875F8E">
              <w:rPr>
                <w:noProof/>
                <w:webHidden/>
              </w:rPr>
              <w:instrText xml:space="preserve"> PAGEREF _Toc523269597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598" w:history="1">
            <w:r w:rsidR="00875F8E" w:rsidRPr="00F2794C">
              <w:rPr>
                <w:rStyle w:val="Hyperlink"/>
                <w:noProof/>
              </w:rPr>
              <w:t>1.2 Coopertest</w:t>
            </w:r>
            <w:r w:rsidR="00875F8E">
              <w:rPr>
                <w:noProof/>
                <w:webHidden/>
              </w:rPr>
              <w:tab/>
            </w:r>
            <w:r w:rsidR="00875F8E">
              <w:rPr>
                <w:noProof/>
                <w:webHidden/>
              </w:rPr>
              <w:fldChar w:fldCharType="begin"/>
            </w:r>
            <w:r w:rsidR="00875F8E">
              <w:rPr>
                <w:noProof/>
                <w:webHidden/>
              </w:rPr>
              <w:instrText xml:space="preserve"> PAGEREF _Toc523269598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599" w:history="1">
            <w:r w:rsidR="00875F8E" w:rsidRPr="00F2794C">
              <w:rPr>
                <w:rStyle w:val="Hyperlink"/>
                <w:noProof/>
              </w:rPr>
              <w:t>1.3.1 Algemeen</w:t>
            </w:r>
            <w:r w:rsidR="00875F8E">
              <w:rPr>
                <w:noProof/>
                <w:webHidden/>
              </w:rPr>
              <w:tab/>
            </w:r>
            <w:r w:rsidR="00875F8E">
              <w:rPr>
                <w:noProof/>
                <w:webHidden/>
              </w:rPr>
              <w:fldChar w:fldCharType="begin"/>
            </w:r>
            <w:r w:rsidR="00875F8E">
              <w:rPr>
                <w:noProof/>
                <w:webHidden/>
              </w:rPr>
              <w:instrText xml:space="preserve"> PAGEREF _Toc523269599 \h </w:instrText>
            </w:r>
            <w:r w:rsidR="00875F8E">
              <w:rPr>
                <w:noProof/>
                <w:webHidden/>
              </w:rPr>
            </w:r>
            <w:r w:rsidR="00875F8E">
              <w:rPr>
                <w:noProof/>
                <w:webHidden/>
              </w:rPr>
              <w:fldChar w:fldCharType="separate"/>
            </w:r>
            <w:r w:rsidR="00875F8E">
              <w:rPr>
                <w:noProof/>
                <w:webHidden/>
              </w:rPr>
              <w:t>4</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00" w:history="1">
            <w:r w:rsidR="00875F8E" w:rsidRPr="00F2794C">
              <w:rPr>
                <w:rStyle w:val="Hyperlink"/>
                <w:noProof/>
              </w:rPr>
              <w:t>1.3.3 Inhoud</w:t>
            </w:r>
            <w:r w:rsidR="00875F8E">
              <w:rPr>
                <w:noProof/>
                <w:webHidden/>
              </w:rPr>
              <w:tab/>
            </w:r>
            <w:r w:rsidR="00875F8E">
              <w:rPr>
                <w:noProof/>
                <w:webHidden/>
              </w:rPr>
              <w:fldChar w:fldCharType="begin"/>
            </w:r>
            <w:r w:rsidR="00875F8E">
              <w:rPr>
                <w:noProof/>
                <w:webHidden/>
              </w:rPr>
              <w:instrText xml:space="preserve"> PAGEREF _Toc523269600 \h </w:instrText>
            </w:r>
            <w:r w:rsidR="00875F8E">
              <w:rPr>
                <w:noProof/>
                <w:webHidden/>
              </w:rPr>
            </w:r>
            <w:r w:rsidR="00875F8E">
              <w:rPr>
                <w:noProof/>
                <w:webHidden/>
              </w:rPr>
              <w:fldChar w:fldCharType="separate"/>
            </w:r>
            <w:r w:rsidR="00875F8E">
              <w:rPr>
                <w:noProof/>
                <w:webHidden/>
              </w:rPr>
              <w:t>5</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01" w:history="1">
            <w:r w:rsidR="00875F8E" w:rsidRPr="00F2794C">
              <w:rPr>
                <w:rStyle w:val="Hyperlink"/>
                <w:noProof/>
              </w:rPr>
              <w:t>1.3.3 Procedure</w:t>
            </w:r>
            <w:r w:rsidR="00875F8E">
              <w:rPr>
                <w:noProof/>
                <w:webHidden/>
              </w:rPr>
              <w:tab/>
            </w:r>
            <w:r w:rsidR="00875F8E">
              <w:rPr>
                <w:noProof/>
                <w:webHidden/>
              </w:rPr>
              <w:fldChar w:fldCharType="begin"/>
            </w:r>
            <w:r w:rsidR="00875F8E">
              <w:rPr>
                <w:noProof/>
                <w:webHidden/>
              </w:rPr>
              <w:instrText xml:space="preserve"> PAGEREF _Toc523269601 \h </w:instrText>
            </w:r>
            <w:r w:rsidR="00875F8E">
              <w:rPr>
                <w:noProof/>
                <w:webHidden/>
              </w:rPr>
            </w:r>
            <w:r w:rsidR="00875F8E">
              <w:rPr>
                <w:noProof/>
                <w:webHidden/>
              </w:rPr>
              <w:fldChar w:fldCharType="separate"/>
            </w:r>
            <w:r w:rsidR="00875F8E">
              <w:rPr>
                <w:noProof/>
                <w:webHidden/>
              </w:rPr>
              <w:t>5</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02" w:history="1">
            <w:r w:rsidR="00875F8E" w:rsidRPr="00F2794C">
              <w:rPr>
                <w:rStyle w:val="Hyperlink"/>
                <w:noProof/>
              </w:rPr>
              <w:t>1.3.4 Stappenplan</w:t>
            </w:r>
            <w:r w:rsidR="00875F8E">
              <w:rPr>
                <w:noProof/>
                <w:webHidden/>
              </w:rPr>
              <w:tab/>
            </w:r>
            <w:r w:rsidR="00875F8E">
              <w:rPr>
                <w:noProof/>
                <w:webHidden/>
              </w:rPr>
              <w:fldChar w:fldCharType="begin"/>
            </w:r>
            <w:r w:rsidR="00875F8E">
              <w:rPr>
                <w:noProof/>
                <w:webHidden/>
              </w:rPr>
              <w:instrText xml:space="preserve"> PAGEREF _Toc523269602 \h </w:instrText>
            </w:r>
            <w:r w:rsidR="00875F8E">
              <w:rPr>
                <w:noProof/>
                <w:webHidden/>
              </w:rPr>
            </w:r>
            <w:r w:rsidR="00875F8E">
              <w:rPr>
                <w:noProof/>
                <w:webHidden/>
              </w:rPr>
              <w:fldChar w:fldCharType="separate"/>
            </w:r>
            <w:r w:rsidR="00875F8E">
              <w:rPr>
                <w:noProof/>
                <w:webHidden/>
              </w:rPr>
              <w:t>5</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603" w:history="1">
            <w:r w:rsidR="00875F8E" w:rsidRPr="00F2794C">
              <w:rPr>
                <w:rStyle w:val="Hyperlink"/>
                <w:noProof/>
              </w:rPr>
              <w:t>Hoofdstuk 2: Resultaten 0-meting</w:t>
            </w:r>
            <w:r w:rsidR="00875F8E">
              <w:rPr>
                <w:noProof/>
                <w:webHidden/>
              </w:rPr>
              <w:tab/>
            </w:r>
            <w:r w:rsidR="00875F8E">
              <w:rPr>
                <w:noProof/>
                <w:webHidden/>
              </w:rPr>
              <w:fldChar w:fldCharType="begin"/>
            </w:r>
            <w:r w:rsidR="00875F8E">
              <w:rPr>
                <w:noProof/>
                <w:webHidden/>
              </w:rPr>
              <w:instrText xml:space="preserve"> PAGEREF _Toc523269603 \h </w:instrText>
            </w:r>
            <w:r w:rsidR="00875F8E">
              <w:rPr>
                <w:noProof/>
                <w:webHidden/>
              </w:rPr>
            </w:r>
            <w:r w:rsidR="00875F8E">
              <w:rPr>
                <w:noProof/>
                <w:webHidden/>
              </w:rPr>
              <w:fldChar w:fldCharType="separate"/>
            </w:r>
            <w:r w:rsidR="00875F8E">
              <w:rPr>
                <w:noProof/>
                <w:webHidden/>
              </w:rPr>
              <w:t>6</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04" w:history="1">
            <w:r w:rsidR="00875F8E" w:rsidRPr="00F2794C">
              <w:rPr>
                <w:rStyle w:val="Hyperlink"/>
                <w:noProof/>
              </w:rPr>
              <w:t>1.1 BMI 0-meting</w:t>
            </w:r>
            <w:r w:rsidR="00875F8E">
              <w:rPr>
                <w:noProof/>
                <w:webHidden/>
              </w:rPr>
              <w:tab/>
            </w:r>
            <w:r w:rsidR="00875F8E">
              <w:rPr>
                <w:noProof/>
                <w:webHidden/>
              </w:rPr>
              <w:fldChar w:fldCharType="begin"/>
            </w:r>
            <w:r w:rsidR="00875F8E">
              <w:rPr>
                <w:noProof/>
                <w:webHidden/>
              </w:rPr>
              <w:instrText xml:space="preserve"> PAGEREF _Toc523269604 \h </w:instrText>
            </w:r>
            <w:r w:rsidR="00875F8E">
              <w:rPr>
                <w:noProof/>
                <w:webHidden/>
              </w:rPr>
            </w:r>
            <w:r w:rsidR="00875F8E">
              <w:rPr>
                <w:noProof/>
                <w:webHidden/>
              </w:rPr>
              <w:fldChar w:fldCharType="separate"/>
            </w:r>
            <w:r w:rsidR="00875F8E">
              <w:rPr>
                <w:noProof/>
                <w:webHidden/>
              </w:rPr>
              <w:t>6</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05" w:history="1">
            <w:r w:rsidR="00875F8E" w:rsidRPr="00F2794C">
              <w:rPr>
                <w:rStyle w:val="Hyperlink"/>
                <w:noProof/>
              </w:rPr>
              <w:t>1.2 Resultaten 0-meting</w:t>
            </w:r>
            <w:r w:rsidR="00875F8E">
              <w:rPr>
                <w:noProof/>
                <w:webHidden/>
              </w:rPr>
              <w:tab/>
            </w:r>
            <w:r w:rsidR="00875F8E">
              <w:rPr>
                <w:noProof/>
                <w:webHidden/>
              </w:rPr>
              <w:fldChar w:fldCharType="begin"/>
            </w:r>
            <w:r w:rsidR="00875F8E">
              <w:rPr>
                <w:noProof/>
                <w:webHidden/>
              </w:rPr>
              <w:instrText xml:space="preserve"> PAGEREF _Toc523269605 \h </w:instrText>
            </w:r>
            <w:r w:rsidR="00875F8E">
              <w:rPr>
                <w:noProof/>
                <w:webHidden/>
              </w:rPr>
            </w:r>
            <w:r w:rsidR="00875F8E">
              <w:rPr>
                <w:noProof/>
                <w:webHidden/>
              </w:rPr>
              <w:fldChar w:fldCharType="separate"/>
            </w:r>
            <w:r w:rsidR="00875F8E">
              <w:rPr>
                <w:noProof/>
                <w:webHidden/>
              </w:rPr>
              <w:t>7</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06" w:history="1">
            <w:r w:rsidR="00875F8E" w:rsidRPr="00F2794C">
              <w:rPr>
                <w:rStyle w:val="Hyperlink"/>
                <w:noProof/>
              </w:rPr>
              <w:t>1.2.1 Sit and Reach</w:t>
            </w:r>
            <w:r w:rsidR="00875F8E">
              <w:rPr>
                <w:noProof/>
                <w:webHidden/>
              </w:rPr>
              <w:tab/>
            </w:r>
            <w:r w:rsidR="00875F8E">
              <w:rPr>
                <w:noProof/>
                <w:webHidden/>
              </w:rPr>
              <w:fldChar w:fldCharType="begin"/>
            </w:r>
            <w:r w:rsidR="00875F8E">
              <w:rPr>
                <w:noProof/>
                <w:webHidden/>
              </w:rPr>
              <w:instrText xml:space="preserve"> PAGEREF _Toc523269606 \h </w:instrText>
            </w:r>
            <w:r w:rsidR="00875F8E">
              <w:rPr>
                <w:noProof/>
                <w:webHidden/>
              </w:rPr>
            </w:r>
            <w:r w:rsidR="00875F8E">
              <w:rPr>
                <w:noProof/>
                <w:webHidden/>
              </w:rPr>
              <w:fldChar w:fldCharType="separate"/>
            </w:r>
            <w:r w:rsidR="00875F8E">
              <w:rPr>
                <w:noProof/>
                <w:webHidden/>
              </w:rPr>
              <w:t>7</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07" w:history="1">
            <w:r w:rsidR="00875F8E" w:rsidRPr="00F2794C">
              <w:rPr>
                <w:rStyle w:val="Hyperlink"/>
                <w:noProof/>
              </w:rPr>
              <w:t>1.2.2 Coopertest</w:t>
            </w:r>
            <w:r w:rsidR="00875F8E">
              <w:rPr>
                <w:noProof/>
                <w:webHidden/>
              </w:rPr>
              <w:tab/>
            </w:r>
            <w:r w:rsidR="00875F8E">
              <w:rPr>
                <w:noProof/>
                <w:webHidden/>
              </w:rPr>
              <w:fldChar w:fldCharType="begin"/>
            </w:r>
            <w:r w:rsidR="00875F8E">
              <w:rPr>
                <w:noProof/>
                <w:webHidden/>
              </w:rPr>
              <w:instrText xml:space="preserve"> PAGEREF _Toc523269607 \h </w:instrText>
            </w:r>
            <w:r w:rsidR="00875F8E">
              <w:rPr>
                <w:noProof/>
                <w:webHidden/>
              </w:rPr>
            </w:r>
            <w:r w:rsidR="00875F8E">
              <w:rPr>
                <w:noProof/>
                <w:webHidden/>
              </w:rPr>
              <w:fldChar w:fldCharType="separate"/>
            </w:r>
            <w:r w:rsidR="00875F8E">
              <w:rPr>
                <w:noProof/>
                <w:webHidden/>
              </w:rPr>
              <w:t>7</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608" w:history="1">
            <w:r w:rsidR="00875F8E" w:rsidRPr="00F2794C">
              <w:rPr>
                <w:rStyle w:val="Hyperlink"/>
                <w:noProof/>
              </w:rPr>
              <w:t>Hoofdstuk 2: Thuisoefeningen</w:t>
            </w:r>
            <w:r w:rsidR="00875F8E">
              <w:rPr>
                <w:noProof/>
                <w:webHidden/>
              </w:rPr>
              <w:tab/>
            </w:r>
            <w:r w:rsidR="00875F8E">
              <w:rPr>
                <w:noProof/>
                <w:webHidden/>
              </w:rPr>
              <w:fldChar w:fldCharType="begin"/>
            </w:r>
            <w:r w:rsidR="00875F8E">
              <w:rPr>
                <w:noProof/>
                <w:webHidden/>
              </w:rPr>
              <w:instrText xml:space="preserve"> PAGEREF _Toc523269608 \h </w:instrText>
            </w:r>
            <w:r w:rsidR="00875F8E">
              <w:rPr>
                <w:noProof/>
                <w:webHidden/>
              </w:rPr>
            </w:r>
            <w:r w:rsidR="00875F8E">
              <w:rPr>
                <w:noProof/>
                <w:webHidden/>
              </w:rPr>
              <w:fldChar w:fldCharType="separate"/>
            </w:r>
            <w:r w:rsidR="00875F8E">
              <w:rPr>
                <w:noProof/>
                <w:webHidden/>
              </w:rPr>
              <w:t>8</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09" w:history="1">
            <w:r w:rsidR="00875F8E" w:rsidRPr="00F2794C">
              <w:rPr>
                <w:rStyle w:val="Hyperlink"/>
                <w:noProof/>
              </w:rPr>
              <w:t>3.1 Lenigheid verbeteren</w:t>
            </w:r>
            <w:r w:rsidR="00875F8E">
              <w:rPr>
                <w:noProof/>
                <w:webHidden/>
              </w:rPr>
              <w:tab/>
            </w:r>
            <w:r w:rsidR="00875F8E">
              <w:rPr>
                <w:noProof/>
                <w:webHidden/>
              </w:rPr>
              <w:fldChar w:fldCharType="begin"/>
            </w:r>
            <w:r w:rsidR="00875F8E">
              <w:rPr>
                <w:noProof/>
                <w:webHidden/>
              </w:rPr>
              <w:instrText xml:space="preserve"> PAGEREF _Toc523269609 \h </w:instrText>
            </w:r>
            <w:r w:rsidR="00875F8E">
              <w:rPr>
                <w:noProof/>
                <w:webHidden/>
              </w:rPr>
            </w:r>
            <w:r w:rsidR="00875F8E">
              <w:rPr>
                <w:noProof/>
                <w:webHidden/>
              </w:rPr>
              <w:fldChar w:fldCharType="separate"/>
            </w:r>
            <w:r w:rsidR="00875F8E">
              <w:rPr>
                <w:noProof/>
                <w:webHidden/>
              </w:rPr>
              <w:t>8</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10" w:history="1">
            <w:r w:rsidR="00875F8E" w:rsidRPr="00F2794C">
              <w:rPr>
                <w:rStyle w:val="Hyperlink"/>
                <w:noProof/>
              </w:rPr>
              <w:t>3.2 Uithoudingsvermogen verbeteren</w:t>
            </w:r>
            <w:r w:rsidR="00875F8E">
              <w:rPr>
                <w:noProof/>
                <w:webHidden/>
              </w:rPr>
              <w:tab/>
            </w:r>
            <w:r w:rsidR="00875F8E">
              <w:rPr>
                <w:noProof/>
                <w:webHidden/>
              </w:rPr>
              <w:fldChar w:fldCharType="begin"/>
            </w:r>
            <w:r w:rsidR="00875F8E">
              <w:rPr>
                <w:noProof/>
                <w:webHidden/>
              </w:rPr>
              <w:instrText xml:space="preserve"> PAGEREF _Toc523269610 \h </w:instrText>
            </w:r>
            <w:r w:rsidR="00875F8E">
              <w:rPr>
                <w:noProof/>
                <w:webHidden/>
              </w:rPr>
            </w:r>
            <w:r w:rsidR="00875F8E">
              <w:rPr>
                <w:noProof/>
                <w:webHidden/>
              </w:rPr>
              <w:fldChar w:fldCharType="separate"/>
            </w:r>
            <w:r w:rsidR="00875F8E">
              <w:rPr>
                <w:noProof/>
                <w:webHidden/>
              </w:rPr>
              <w:t>8</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611" w:history="1">
            <w:r w:rsidR="00875F8E" w:rsidRPr="00F2794C">
              <w:rPr>
                <w:rStyle w:val="Hyperlink"/>
                <w:noProof/>
              </w:rPr>
              <w:t>Hoofdstuk 3: Resultaten eindmeting</w:t>
            </w:r>
            <w:r w:rsidR="00875F8E">
              <w:rPr>
                <w:noProof/>
                <w:webHidden/>
              </w:rPr>
              <w:tab/>
            </w:r>
            <w:r w:rsidR="00875F8E">
              <w:rPr>
                <w:noProof/>
                <w:webHidden/>
              </w:rPr>
              <w:fldChar w:fldCharType="begin"/>
            </w:r>
            <w:r w:rsidR="00875F8E">
              <w:rPr>
                <w:noProof/>
                <w:webHidden/>
              </w:rPr>
              <w:instrText xml:space="preserve"> PAGEREF _Toc523269611 \h </w:instrText>
            </w:r>
            <w:r w:rsidR="00875F8E">
              <w:rPr>
                <w:noProof/>
                <w:webHidden/>
              </w:rPr>
            </w:r>
            <w:r w:rsidR="00875F8E">
              <w:rPr>
                <w:noProof/>
                <w:webHidden/>
              </w:rPr>
              <w:fldChar w:fldCharType="separate"/>
            </w:r>
            <w:r w:rsidR="00875F8E">
              <w:rPr>
                <w:noProof/>
                <w:webHidden/>
              </w:rPr>
              <w:t>9</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12" w:history="1">
            <w:r w:rsidR="00875F8E" w:rsidRPr="00F2794C">
              <w:rPr>
                <w:rStyle w:val="Hyperlink"/>
                <w:noProof/>
              </w:rPr>
              <w:t>1.1 BMI</w:t>
            </w:r>
            <w:r w:rsidR="00875F8E">
              <w:rPr>
                <w:noProof/>
                <w:webHidden/>
              </w:rPr>
              <w:tab/>
            </w:r>
            <w:r w:rsidR="00875F8E">
              <w:rPr>
                <w:noProof/>
                <w:webHidden/>
              </w:rPr>
              <w:fldChar w:fldCharType="begin"/>
            </w:r>
            <w:r w:rsidR="00875F8E">
              <w:rPr>
                <w:noProof/>
                <w:webHidden/>
              </w:rPr>
              <w:instrText xml:space="preserve"> PAGEREF _Toc523269612 \h </w:instrText>
            </w:r>
            <w:r w:rsidR="00875F8E">
              <w:rPr>
                <w:noProof/>
                <w:webHidden/>
              </w:rPr>
            </w:r>
            <w:r w:rsidR="00875F8E">
              <w:rPr>
                <w:noProof/>
                <w:webHidden/>
              </w:rPr>
              <w:fldChar w:fldCharType="separate"/>
            </w:r>
            <w:r w:rsidR="00875F8E">
              <w:rPr>
                <w:noProof/>
                <w:webHidden/>
              </w:rPr>
              <w:t>9</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13" w:history="1">
            <w:r w:rsidR="00875F8E" w:rsidRPr="00F2794C">
              <w:rPr>
                <w:rStyle w:val="Hyperlink"/>
                <w:noProof/>
              </w:rPr>
              <w:t>1.2 Resultaten 0-meting</w:t>
            </w:r>
            <w:r w:rsidR="00875F8E">
              <w:rPr>
                <w:noProof/>
                <w:webHidden/>
              </w:rPr>
              <w:tab/>
            </w:r>
            <w:r w:rsidR="00875F8E">
              <w:rPr>
                <w:noProof/>
                <w:webHidden/>
              </w:rPr>
              <w:fldChar w:fldCharType="begin"/>
            </w:r>
            <w:r w:rsidR="00875F8E">
              <w:rPr>
                <w:noProof/>
                <w:webHidden/>
              </w:rPr>
              <w:instrText xml:space="preserve"> PAGEREF _Toc523269613 \h </w:instrText>
            </w:r>
            <w:r w:rsidR="00875F8E">
              <w:rPr>
                <w:noProof/>
                <w:webHidden/>
              </w:rPr>
            </w:r>
            <w:r w:rsidR="00875F8E">
              <w:rPr>
                <w:noProof/>
                <w:webHidden/>
              </w:rPr>
              <w:fldChar w:fldCharType="separate"/>
            </w:r>
            <w:r w:rsidR="00875F8E">
              <w:rPr>
                <w:noProof/>
                <w:webHidden/>
              </w:rPr>
              <w:t>9</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14" w:history="1">
            <w:r w:rsidR="00875F8E" w:rsidRPr="00F2794C">
              <w:rPr>
                <w:rStyle w:val="Hyperlink"/>
                <w:noProof/>
              </w:rPr>
              <w:t>1.2.1 Sit and Reach</w:t>
            </w:r>
            <w:r w:rsidR="00875F8E">
              <w:rPr>
                <w:noProof/>
                <w:webHidden/>
              </w:rPr>
              <w:tab/>
            </w:r>
            <w:r w:rsidR="00875F8E">
              <w:rPr>
                <w:noProof/>
                <w:webHidden/>
              </w:rPr>
              <w:fldChar w:fldCharType="begin"/>
            </w:r>
            <w:r w:rsidR="00875F8E">
              <w:rPr>
                <w:noProof/>
                <w:webHidden/>
              </w:rPr>
              <w:instrText xml:space="preserve"> PAGEREF _Toc523269614 \h </w:instrText>
            </w:r>
            <w:r w:rsidR="00875F8E">
              <w:rPr>
                <w:noProof/>
                <w:webHidden/>
              </w:rPr>
            </w:r>
            <w:r w:rsidR="00875F8E">
              <w:rPr>
                <w:noProof/>
                <w:webHidden/>
              </w:rPr>
              <w:fldChar w:fldCharType="separate"/>
            </w:r>
            <w:r w:rsidR="00875F8E">
              <w:rPr>
                <w:noProof/>
                <w:webHidden/>
              </w:rPr>
              <w:t>9</w:t>
            </w:r>
            <w:r w:rsidR="00875F8E">
              <w:rPr>
                <w:noProof/>
                <w:webHidden/>
              </w:rPr>
              <w:fldChar w:fldCharType="end"/>
            </w:r>
          </w:hyperlink>
        </w:p>
        <w:p w:rsidR="00875F8E" w:rsidRDefault="00700540">
          <w:pPr>
            <w:pStyle w:val="Inhopg3"/>
            <w:tabs>
              <w:tab w:val="right" w:leader="dot" w:pos="9062"/>
            </w:tabs>
            <w:rPr>
              <w:rFonts w:eastAsiaTheme="minorEastAsia"/>
              <w:noProof/>
              <w:lang w:eastAsia="nl-NL"/>
            </w:rPr>
          </w:pPr>
          <w:hyperlink w:anchor="_Toc523269615" w:history="1">
            <w:r w:rsidR="00875F8E" w:rsidRPr="00F2794C">
              <w:rPr>
                <w:rStyle w:val="Hyperlink"/>
                <w:noProof/>
              </w:rPr>
              <w:t>1.2.2 Coopertest</w:t>
            </w:r>
            <w:r w:rsidR="00875F8E">
              <w:rPr>
                <w:noProof/>
                <w:webHidden/>
              </w:rPr>
              <w:tab/>
            </w:r>
            <w:r w:rsidR="00875F8E">
              <w:rPr>
                <w:noProof/>
                <w:webHidden/>
              </w:rPr>
              <w:fldChar w:fldCharType="begin"/>
            </w:r>
            <w:r w:rsidR="00875F8E">
              <w:rPr>
                <w:noProof/>
                <w:webHidden/>
              </w:rPr>
              <w:instrText xml:space="preserve"> PAGEREF _Toc523269615 \h </w:instrText>
            </w:r>
            <w:r w:rsidR="00875F8E">
              <w:rPr>
                <w:noProof/>
                <w:webHidden/>
              </w:rPr>
            </w:r>
            <w:r w:rsidR="00875F8E">
              <w:rPr>
                <w:noProof/>
                <w:webHidden/>
              </w:rPr>
              <w:fldChar w:fldCharType="separate"/>
            </w:r>
            <w:r w:rsidR="00875F8E">
              <w:rPr>
                <w:noProof/>
                <w:webHidden/>
              </w:rPr>
              <w:t>9</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616" w:history="1">
            <w:r w:rsidR="00875F8E" w:rsidRPr="00F2794C">
              <w:rPr>
                <w:rStyle w:val="Hyperlink"/>
                <w:noProof/>
              </w:rPr>
              <w:t>Literatuurlijst</w:t>
            </w:r>
            <w:r w:rsidR="00875F8E">
              <w:rPr>
                <w:noProof/>
                <w:webHidden/>
              </w:rPr>
              <w:tab/>
            </w:r>
            <w:r w:rsidR="00875F8E">
              <w:rPr>
                <w:noProof/>
                <w:webHidden/>
              </w:rPr>
              <w:fldChar w:fldCharType="begin"/>
            </w:r>
            <w:r w:rsidR="00875F8E">
              <w:rPr>
                <w:noProof/>
                <w:webHidden/>
              </w:rPr>
              <w:instrText xml:space="preserve"> PAGEREF _Toc523269616 \h </w:instrText>
            </w:r>
            <w:r w:rsidR="00875F8E">
              <w:rPr>
                <w:noProof/>
                <w:webHidden/>
              </w:rPr>
            </w:r>
            <w:r w:rsidR="00875F8E">
              <w:rPr>
                <w:noProof/>
                <w:webHidden/>
              </w:rPr>
              <w:fldChar w:fldCharType="separate"/>
            </w:r>
            <w:r w:rsidR="00875F8E">
              <w:rPr>
                <w:noProof/>
                <w:webHidden/>
              </w:rPr>
              <w:t>11</w:t>
            </w:r>
            <w:r w:rsidR="00875F8E">
              <w:rPr>
                <w:noProof/>
                <w:webHidden/>
              </w:rPr>
              <w:fldChar w:fldCharType="end"/>
            </w:r>
          </w:hyperlink>
        </w:p>
        <w:p w:rsidR="00875F8E" w:rsidRDefault="00700540">
          <w:pPr>
            <w:pStyle w:val="Inhopg1"/>
            <w:tabs>
              <w:tab w:val="right" w:leader="dot" w:pos="9062"/>
            </w:tabs>
            <w:rPr>
              <w:rFonts w:eastAsiaTheme="minorEastAsia"/>
              <w:noProof/>
              <w:lang w:eastAsia="nl-NL"/>
            </w:rPr>
          </w:pPr>
          <w:hyperlink w:anchor="_Toc523269617" w:history="1">
            <w:r w:rsidR="00875F8E" w:rsidRPr="00F2794C">
              <w:rPr>
                <w:rStyle w:val="Hyperlink"/>
                <w:noProof/>
              </w:rPr>
              <w:t>Bijlage 1: Waardetabellen</w:t>
            </w:r>
            <w:r w:rsidR="00875F8E">
              <w:rPr>
                <w:noProof/>
                <w:webHidden/>
              </w:rPr>
              <w:tab/>
            </w:r>
            <w:r w:rsidR="00875F8E">
              <w:rPr>
                <w:noProof/>
                <w:webHidden/>
              </w:rPr>
              <w:fldChar w:fldCharType="begin"/>
            </w:r>
            <w:r w:rsidR="00875F8E">
              <w:rPr>
                <w:noProof/>
                <w:webHidden/>
              </w:rPr>
              <w:instrText xml:space="preserve"> PAGEREF _Toc523269617 \h </w:instrText>
            </w:r>
            <w:r w:rsidR="00875F8E">
              <w:rPr>
                <w:noProof/>
                <w:webHidden/>
              </w:rPr>
            </w:r>
            <w:r w:rsidR="00875F8E">
              <w:rPr>
                <w:noProof/>
                <w:webHidden/>
              </w:rPr>
              <w:fldChar w:fldCharType="separate"/>
            </w:r>
            <w:r w:rsidR="00875F8E">
              <w:rPr>
                <w:noProof/>
                <w:webHidden/>
              </w:rPr>
              <w:t>12</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18" w:history="1">
            <w:r w:rsidR="00875F8E" w:rsidRPr="00F2794C">
              <w:rPr>
                <w:rStyle w:val="Hyperlink"/>
                <w:noProof/>
              </w:rPr>
              <w:t>BMI test</w:t>
            </w:r>
            <w:r w:rsidR="00875F8E">
              <w:rPr>
                <w:noProof/>
                <w:webHidden/>
              </w:rPr>
              <w:tab/>
            </w:r>
            <w:r w:rsidR="00875F8E">
              <w:rPr>
                <w:noProof/>
                <w:webHidden/>
              </w:rPr>
              <w:fldChar w:fldCharType="begin"/>
            </w:r>
            <w:r w:rsidR="00875F8E">
              <w:rPr>
                <w:noProof/>
                <w:webHidden/>
              </w:rPr>
              <w:instrText xml:space="preserve"> PAGEREF _Toc523269618 \h </w:instrText>
            </w:r>
            <w:r w:rsidR="00875F8E">
              <w:rPr>
                <w:noProof/>
                <w:webHidden/>
              </w:rPr>
            </w:r>
            <w:r w:rsidR="00875F8E">
              <w:rPr>
                <w:noProof/>
                <w:webHidden/>
              </w:rPr>
              <w:fldChar w:fldCharType="separate"/>
            </w:r>
            <w:r w:rsidR="00875F8E">
              <w:rPr>
                <w:noProof/>
                <w:webHidden/>
              </w:rPr>
              <w:t>12</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19" w:history="1">
            <w:r w:rsidR="00875F8E" w:rsidRPr="00F2794C">
              <w:rPr>
                <w:rStyle w:val="Hyperlink"/>
                <w:noProof/>
              </w:rPr>
              <w:t>Sit and Reach test</w:t>
            </w:r>
            <w:r w:rsidR="00875F8E">
              <w:rPr>
                <w:noProof/>
                <w:webHidden/>
              </w:rPr>
              <w:tab/>
            </w:r>
            <w:r w:rsidR="00875F8E">
              <w:rPr>
                <w:noProof/>
                <w:webHidden/>
              </w:rPr>
              <w:fldChar w:fldCharType="begin"/>
            </w:r>
            <w:r w:rsidR="00875F8E">
              <w:rPr>
                <w:noProof/>
                <w:webHidden/>
              </w:rPr>
              <w:instrText xml:space="preserve"> PAGEREF _Toc523269619 \h </w:instrText>
            </w:r>
            <w:r w:rsidR="00875F8E">
              <w:rPr>
                <w:noProof/>
                <w:webHidden/>
              </w:rPr>
            </w:r>
            <w:r w:rsidR="00875F8E">
              <w:rPr>
                <w:noProof/>
                <w:webHidden/>
              </w:rPr>
              <w:fldChar w:fldCharType="separate"/>
            </w:r>
            <w:r w:rsidR="00875F8E">
              <w:rPr>
                <w:noProof/>
                <w:webHidden/>
              </w:rPr>
              <w:t>12</w:t>
            </w:r>
            <w:r w:rsidR="00875F8E">
              <w:rPr>
                <w:noProof/>
                <w:webHidden/>
              </w:rPr>
              <w:fldChar w:fldCharType="end"/>
            </w:r>
          </w:hyperlink>
        </w:p>
        <w:p w:rsidR="00875F8E" w:rsidRDefault="00700540">
          <w:pPr>
            <w:pStyle w:val="Inhopg2"/>
            <w:tabs>
              <w:tab w:val="right" w:leader="dot" w:pos="9062"/>
            </w:tabs>
            <w:rPr>
              <w:rFonts w:eastAsiaTheme="minorEastAsia"/>
              <w:noProof/>
              <w:lang w:eastAsia="nl-NL"/>
            </w:rPr>
          </w:pPr>
          <w:hyperlink w:anchor="_Toc523269620" w:history="1">
            <w:r w:rsidR="00875F8E" w:rsidRPr="00F2794C">
              <w:rPr>
                <w:rStyle w:val="Hyperlink"/>
                <w:noProof/>
              </w:rPr>
              <w:t>Coopertest</w:t>
            </w:r>
            <w:r w:rsidR="00875F8E">
              <w:rPr>
                <w:noProof/>
                <w:webHidden/>
              </w:rPr>
              <w:tab/>
            </w:r>
            <w:r w:rsidR="00875F8E">
              <w:rPr>
                <w:noProof/>
                <w:webHidden/>
              </w:rPr>
              <w:fldChar w:fldCharType="begin"/>
            </w:r>
            <w:r w:rsidR="00875F8E">
              <w:rPr>
                <w:noProof/>
                <w:webHidden/>
              </w:rPr>
              <w:instrText xml:space="preserve"> PAGEREF _Toc523269620 \h </w:instrText>
            </w:r>
            <w:r w:rsidR="00875F8E">
              <w:rPr>
                <w:noProof/>
                <w:webHidden/>
              </w:rPr>
            </w:r>
            <w:r w:rsidR="00875F8E">
              <w:rPr>
                <w:noProof/>
                <w:webHidden/>
              </w:rPr>
              <w:fldChar w:fldCharType="separate"/>
            </w:r>
            <w:r w:rsidR="00875F8E">
              <w:rPr>
                <w:noProof/>
                <w:webHidden/>
              </w:rPr>
              <w:t>13</w:t>
            </w:r>
            <w:r w:rsidR="00875F8E">
              <w:rPr>
                <w:noProof/>
                <w:webHidden/>
              </w:rPr>
              <w:fldChar w:fldCharType="end"/>
            </w:r>
          </w:hyperlink>
        </w:p>
        <w:p w:rsidR="00324E7E" w:rsidRDefault="00324E7E" w:rsidP="00324E7E">
          <w:pPr>
            <w:pStyle w:val="Geenafstand"/>
          </w:pPr>
          <w:r>
            <w:fldChar w:fldCharType="end"/>
          </w:r>
        </w:p>
        <w:p w:rsidR="00324E7E" w:rsidRDefault="00700540" w:rsidP="00324E7E">
          <w:pPr>
            <w:pStyle w:val="Geenafstand"/>
          </w:pPr>
        </w:p>
      </w:sdtContent>
    </w:sdt>
    <w:p w:rsidR="00166BCC" w:rsidRDefault="00166BCC" w:rsidP="00166BCC">
      <w:pPr>
        <w:pStyle w:val="Kop1"/>
      </w:pPr>
      <w:bookmarkStart w:id="1" w:name="_Toc523269589"/>
      <w:r>
        <w:t>Hoofdstuk 1: De testen</w:t>
      </w:r>
      <w:bookmarkEnd w:id="1"/>
    </w:p>
    <w:p w:rsidR="007B0E11" w:rsidRDefault="007B0E11" w:rsidP="007B0E11">
      <w:pPr>
        <w:pStyle w:val="Kop2"/>
      </w:pPr>
      <w:bookmarkStart w:id="2" w:name="_Toc523269590"/>
      <w:r>
        <w:t>1.1 BMI bij kinderen</w:t>
      </w:r>
      <w:bookmarkEnd w:id="2"/>
    </w:p>
    <w:p w:rsidR="007B0E11" w:rsidRPr="007B0E11" w:rsidRDefault="007B0E11" w:rsidP="007B0E11">
      <w:pPr>
        <w:pStyle w:val="Kop3"/>
      </w:pPr>
      <w:bookmarkStart w:id="3" w:name="_Toc523269591"/>
      <w:r>
        <w:t>1.1.1 Algemeen</w:t>
      </w:r>
      <w:bookmarkEnd w:id="3"/>
    </w:p>
    <w:p w:rsidR="007B0E11" w:rsidRDefault="007B0E11" w:rsidP="007B0E11">
      <w:r>
        <w:t>Het BMI van een kind is van belang om in de gaten te houden. Je doet er verstandig aan om met enige regelmatig het BMI te berekenen. BMI staat voor Body Mass Index en geeft een indicatie van de verhouding lengte en gewicht. Het is van belang dat kinderen niet te dik worden, aangezien dit op termijn tot vervelende klachten kan leiden.</w:t>
      </w:r>
    </w:p>
    <w:p w:rsidR="007B0E11" w:rsidRPr="007B0E11" w:rsidRDefault="007B0E11" w:rsidP="007B0E11">
      <w:pPr>
        <w:pStyle w:val="Kop3"/>
      </w:pPr>
      <w:bookmarkStart w:id="4" w:name="_Toc523269592"/>
      <w:r>
        <w:t xml:space="preserve">1.1.2 </w:t>
      </w:r>
      <w:r w:rsidRPr="007B0E11">
        <w:t>Te hoog BMI bij kinderen</w:t>
      </w:r>
      <w:bookmarkEnd w:id="4"/>
    </w:p>
    <w:p w:rsidR="007B0E11" w:rsidRPr="007B0E11" w:rsidRDefault="007B0E11" w:rsidP="007B0E11">
      <w:r>
        <w:t xml:space="preserve">Is er sprake van een te hoog BMI bij kinderen? Zodra de score oploopt is het verstandig om contact op te nemen met een (huis)arts of specialist. Tot die tijd is het verstandig om meer water te drinken in plaats van frisdrank of sap en aan te sturen op meer beweging. </w:t>
      </w:r>
    </w:p>
    <w:p w:rsidR="00166BCC" w:rsidRPr="00166BCC" w:rsidRDefault="007B0E11" w:rsidP="00166BCC">
      <w:pPr>
        <w:pStyle w:val="Kop2"/>
      </w:pPr>
      <w:bookmarkStart w:id="5" w:name="_Toc523269593"/>
      <w:r>
        <w:t>1.2</w:t>
      </w:r>
      <w:r w:rsidR="00166BCC">
        <w:t xml:space="preserve"> Sit and Reachtest</w:t>
      </w:r>
      <w:bookmarkEnd w:id="5"/>
    </w:p>
    <w:p w:rsidR="00166BCC" w:rsidRDefault="007B0E11" w:rsidP="00166BCC">
      <w:pPr>
        <w:pStyle w:val="Kop3"/>
      </w:pPr>
      <w:bookmarkStart w:id="6" w:name="_Toc523269594"/>
      <w:r>
        <w:t>1.2</w:t>
      </w:r>
      <w:r w:rsidR="00166BCC">
        <w:t>.1 Algemeen</w:t>
      </w:r>
      <w:bookmarkEnd w:id="6"/>
    </w:p>
    <w:p w:rsidR="00166BCC" w:rsidRDefault="00166BCC" w:rsidP="00166BCC">
      <w:r>
        <w:t>De Sit and Reach test is een gemakkelijke test waarmee de lenigheid van je romp en het onderste gedeelte van je lichaam wordt gemeten. Het onderzoeken van deze regio is belangrijk, omdat stijfheid en spanning in deze regio vaak gepaard gaat met lage rugklachten. Daarnaast zijn sterke en lenige hamstrings in veel sporten erg belangrijk.</w:t>
      </w:r>
    </w:p>
    <w:p w:rsidR="00166BCC" w:rsidRDefault="00166BCC" w:rsidP="00166BCC">
      <w:pPr>
        <w:pStyle w:val="Kop3"/>
      </w:pPr>
      <w:bookmarkStart w:id="7" w:name="_Toc523269595"/>
      <w:r>
        <w:t>1.</w:t>
      </w:r>
      <w:r w:rsidR="007B0E11">
        <w:t>2</w:t>
      </w:r>
      <w:r>
        <w:t>.2 Inhoud</w:t>
      </w:r>
      <w:bookmarkEnd w:id="7"/>
    </w:p>
    <w:p w:rsidR="00166BCC" w:rsidRDefault="00166BCC" w:rsidP="00166BCC">
      <w:r>
        <w:t>De test bestaat uit de volgende onderdelen:</w:t>
      </w:r>
    </w:p>
    <w:p w:rsidR="00166BCC" w:rsidRDefault="00166BCC" w:rsidP="00166BCC">
      <w:r>
        <w:t>•Instellen box (indien nodig)</w:t>
      </w:r>
    </w:p>
    <w:p w:rsidR="00166BCC" w:rsidRDefault="00166BCC" w:rsidP="00166BCC">
      <w:r>
        <w:t>•Meetmoment</w:t>
      </w:r>
    </w:p>
    <w:p w:rsidR="00166BCC" w:rsidRDefault="00166BCC" w:rsidP="00166BCC">
      <w:pPr>
        <w:pStyle w:val="Kop3"/>
      </w:pPr>
      <w:bookmarkStart w:id="8" w:name="_Toc523269596"/>
      <w:r>
        <w:t>1.</w:t>
      </w:r>
      <w:r w:rsidR="007B0E11">
        <w:t>2</w:t>
      </w:r>
      <w:r>
        <w:t>.3 Procedure</w:t>
      </w:r>
      <w:bookmarkEnd w:id="8"/>
    </w:p>
    <w:p w:rsidR="00166BCC" w:rsidRDefault="00166BCC" w:rsidP="00166BCC">
      <w:r>
        <w:t>Trek de schoenen uit en ga plat op de grond zitten. Plaats je voeten tegen de Sit and Reach box en zorg ervoor dat je knieën gestrekt zijn en gestrekt blijven. Reik nu met beide handen naar voren en probeer zo ver mogelijk over de meetlijn te komen. Het is belangrijk dat de knieën constant gestrekt zijn en dat er met beide handen gelijkmatig wordt gereikt. Het is niet de bedoeling dat er maar met één hand gereikt wordt. Daarnaast dient er niet geveerd te worden. De afstand dient in een vloeiende beweging behaald te worden.</w:t>
      </w:r>
    </w:p>
    <w:p w:rsidR="00166BCC" w:rsidRDefault="00166BCC" w:rsidP="00166BCC">
      <w:pPr>
        <w:pStyle w:val="Kop3"/>
      </w:pPr>
      <w:bookmarkStart w:id="9" w:name="_Toc523269597"/>
      <w:r>
        <w:t>1.</w:t>
      </w:r>
      <w:r w:rsidR="007B0E11">
        <w:t>2</w:t>
      </w:r>
      <w:r>
        <w:t>.4 Stappenplan</w:t>
      </w:r>
      <w:bookmarkEnd w:id="9"/>
    </w:p>
    <w:p w:rsidR="00166BCC" w:rsidRDefault="00166BCC" w:rsidP="00166BCC">
      <w:pPr>
        <w:pStyle w:val="Lijstalinea"/>
        <w:numPr>
          <w:ilvl w:val="0"/>
          <w:numId w:val="2"/>
        </w:numPr>
      </w:pPr>
      <w:r>
        <w:t>Doe je schoenen uit en ga plat op de grond zitten;</w:t>
      </w:r>
    </w:p>
    <w:p w:rsidR="00166BCC" w:rsidRDefault="00166BCC" w:rsidP="00166BCC">
      <w:pPr>
        <w:pStyle w:val="Lijstalinea"/>
        <w:numPr>
          <w:ilvl w:val="0"/>
          <w:numId w:val="2"/>
        </w:numPr>
      </w:pPr>
      <w:r>
        <w:t>Plaats je voeten tegen de Sit and Reach box;</w:t>
      </w:r>
    </w:p>
    <w:p w:rsidR="00166BCC" w:rsidRDefault="00166BCC" w:rsidP="00166BCC">
      <w:pPr>
        <w:pStyle w:val="Lijstalinea"/>
        <w:numPr>
          <w:ilvl w:val="0"/>
          <w:numId w:val="2"/>
        </w:numPr>
      </w:pPr>
      <w:r>
        <w:t>Zorg ervoor dat je knieën gestrekt zijn en gestrekt blijven;</w:t>
      </w:r>
    </w:p>
    <w:p w:rsidR="00166BCC" w:rsidRDefault="00166BCC" w:rsidP="00166BCC">
      <w:pPr>
        <w:pStyle w:val="Lijstalinea"/>
        <w:numPr>
          <w:ilvl w:val="0"/>
          <w:numId w:val="2"/>
        </w:numPr>
      </w:pPr>
      <w:r>
        <w:t>Reik nu zo ver mogelijk naar voren. Gebruik beide handen!;</w:t>
      </w:r>
    </w:p>
    <w:p w:rsidR="00166BCC" w:rsidRDefault="00166BCC" w:rsidP="00166BCC">
      <w:pPr>
        <w:pStyle w:val="Lijstalinea"/>
        <w:numPr>
          <w:ilvl w:val="0"/>
          <w:numId w:val="2"/>
        </w:numPr>
      </w:pPr>
      <w:r>
        <w:t>Iedere keer dat de lijn niet wordt gepasseerd, wordt er 0.1 sec bij de eindtijd opgeteld;</w:t>
      </w:r>
    </w:p>
    <w:p w:rsidR="00166BCC" w:rsidRDefault="00166BCC" w:rsidP="00166BCC">
      <w:pPr>
        <w:pStyle w:val="Lijstalinea"/>
        <w:numPr>
          <w:ilvl w:val="0"/>
          <w:numId w:val="2"/>
        </w:numPr>
      </w:pPr>
      <w:r>
        <w:t>Het is niet de bedoeling dat er maar met één hand gereikt wordt;</w:t>
      </w:r>
    </w:p>
    <w:p w:rsidR="00166BCC" w:rsidRPr="00166BCC" w:rsidRDefault="00166BCC" w:rsidP="00166BCC">
      <w:pPr>
        <w:pStyle w:val="Lijstalinea"/>
        <w:numPr>
          <w:ilvl w:val="0"/>
          <w:numId w:val="2"/>
        </w:numPr>
      </w:pPr>
      <w:r>
        <w:t>Er mag niet geveerd worden om zo de afstand te vergroten.</w:t>
      </w:r>
    </w:p>
    <w:p w:rsidR="00166BCC" w:rsidRDefault="00166BCC" w:rsidP="00166BCC">
      <w:pPr>
        <w:pStyle w:val="Kop2"/>
      </w:pPr>
      <w:bookmarkStart w:id="10" w:name="_Toc523269598"/>
      <w:r>
        <w:t>1.2 Coopertest</w:t>
      </w:r>
      <w:bookmarkEnd w:id="10"/>
    </w:p>
    <w:p w:rsidR="00166BCC" w:rsidRDefault="007B0E11" w:rsidP="00166BCC">
      <w:pPr>
        <w:pStyle w:val="Kop3"/>
      </w:pPr>
      <w:bookmarkStart w:id="11" w:name="_Toc523269599"/>
      <w:r>
        <w:t>1.3</w:t>
      </w:r>
      <w:r w:rsidR="00166BCC">
        <w:t>.1 Algemeen</w:t>
      </w:r>
      <w:bookmarkEnd w:id="11"/>
    </w:p>
    <w:p w:rsidR="00166BCC" w:rsidRDefault="00166BCC" w:rsidP="00166BCC">
      <w:r>
        <w:t xml:space="preserve">Met de Coopertest voor kinderen is globaal het niveau van het uithoudingsvermogen te bepalen. Er moet in 12 minuten een zo groot mogelijke afstand worden afgelegd. Hoe groter de afstand, hoe </w:t>
      </w:r>
      <w:r>
        <w:lastRenderedPageBreak/>
        <w:t>beter het uithoudingsvermogen. De Coopertest is echter minder betrouwbaar dan de Astrand fietstest. Dit heeft ermee t</w:t>
      </w:r>
      <w:r w:rsidR="009A4B70">
        <w:t>e maken dat bij deze sub maximaal</w:t>
      </w:r>
      <w:bookmarkStart w:id="12" w:name="_GoBack"/>
      <w:bookmarkEnd w:id="12"/>
      <w:r>
        <w:t xml:space="preserve"> test ook motivatie en looptechniek een belangrijke rol spelen. Het voordeel is dat de Coopertest in grote groepen kan worden uitgevoerd. De test is daarom met name populair op scholen en in de sport.</w:t>
      </w:r>
    </w:p>
    <w:p w:rsidR="00166BCC" w:rsidRDefault="007B0E11" w:rsidP="00166BCC">
      <w:pPr>
        <w:pStyle w:val="Kop3"/>
      </w:pPr>
      <w:bookmarkStart w:id="13" w:name="_Toc523269600"/>
      <w:r>
        <w:t>1.3</w:t>
      </w:r>
      <w:r w:rsidR="00166BCC">
        <w:t>.3 Inhoud</w:t>
      </w:r>
      <w:bookmarkEnd w:id="13"/>
    </w:p>
    <w:p w:rsidR="00166BCC" w:rsidRDefault="00166BCC" w:rsidP="00166BCC">
      <w:r>
        <w:t>De test bestaat uit de volgende onderdelen:</w:t>
      </w:r>
    </w:p>
    <w:p w:rsidR="00166BCC" w:rsidRDefault="00166BCC" w:rsidP="00166BCC">
      <w:r>
        <w:t>•Warming-up</w:t>
      </w:r>
    </w:p>
    <w:p w:rsidR="00166BCC" w:rsidRDefault="00166BCC" w:rsidP="00166BCC">
      <w:r>
        <w:t>•12 minuten hardlopen</w:t>
      </w:r>
    </w:p>
    <w:p w:rsidR="00166BCC" w:rsidRDefault="00166BCC" w:rsidP="00166BCC">
      <w:r>
        <w:t>•Cooling-down</w:t>
      </w:r>
    </w:p>
    <w:p w:rsidR="00166BCC" w:rsidRDefault="007B0E11" w:rsidP="00166BCC">
      <w:pPr>
        <w:pStyle w:val="Kop3"/>
      </w:pPr>
      <w:bookmarkStart w:id="14" w:name="_Toc523269601"/>
      <w:r>
        <w:t>1.3</w:t>
      </w:r>
      <w:r w:rsidR="00166BCC">
        <w:t>.3 Procedure</w:t>
      </w:r>
      <w:bookmarkEnd w:id="14"/>
    </w:p>
    <w:p w:rsidR="00166BCC" w:rsidRDefault="00166BCC" w:rsidP="00166BCC">
      <w:r>
        <w:t xml:space="preserve">Vorm tweetallen en start met een goede warming-up. Persoon 1 begint met lopen en persoon 2 noteert hoeveel rondes er gelopen worden. Zijn de 12 minuten voorbij, dan stopt persoon 1 waar hij of zij op dat moment staat. Persoon 2 meet de gelopen afstand: het aantal volledige rondes, plus de gelopen afstand van de laatste ronde. Wat het totaal aantal </w:t>
      </w:r>
      <w:r w:rsidR="005C28B6">
        <w:t>gelopen meters betekent voor de conditie is te lezen in Bijlage: 2 Coopertest.</w:t>
      </w:r>
    </w:p>
    <w:p w:rsidR="00166BCC" w:rsidRDefault="007B0E11" w:rsidP="00166BCC">
      <w:pPr>
        <w:pStyle w:val="Kop3"/>
      </w:pPr>
      <w:bookmarkStart w:id="15" w:name="_Toc523269602"/>
      <w:r>
        <w:t>1.3</w:t>
      </w:r>
      <w:r w:rsidR="00166BCC">
        <w:t>.4 Stappenplan</w:t>
      </w:r>
      <w:bookmarkEnd w:id="15"/>
    </w:p>
    <w:p w:rsidR="00166BCC" w:rsidRDefault="00166BCC" w:rsidP="00166BCC">
      <w:pPr>
        <w:pStyle w:val="Lijstalinea"/>
        <w:numPr>
          <w:ilvl w:val="0"/>
          <w:numId w:val="4"/>
        </w:numPr>
      </w:pPr>
      <w:r>
        <w:t>Zet een parcours uit van ongeveer 400 meter;</w:t>
      </w:r>
    </w:p>
    <w:p w:rsidR="00166BCC" w:rsidRDefault="00166BCC" w:rsidP="00166BCC">
      <w:pPr>
        <w:pStyle w:val="Lijstalinea"/>
        <w:numPr>
          <w:ilvl w:val="0"/>
          <w:numId w:val="4"/>
        </w:numPr>
      </w:pPr>
      <w:r>
        <w:t>Begin aan de warming-up van ongeveer 2 á 3 minuten op lage intensiteit;</w:t>
      </w:r>
    </w:p>
    <w:p w:rsidR="00166BCC" w:rsidRDefault="00166BCC" w:rsidP="00166BCC">
      <w:pPr>
        <w:pStyle w:val="Lijstalinea"/>
        <w:numPr>
          <w:ilvl w:val="0"/>
          <w:numId w:val="4"/>
        </w:numPr>
      </w:pPr>
      <w:r>
        <w:t>Start met de test en loop gedurende 12 minuten zo ver als je kan;</w:t>
      </w:r>
    </w:p>
    <w:p w:rsidR="00166BCC" w:rsidRDefault="00166BCC" w:rsidP="00166BCC">
      <w:pPr>
        <w:pStyle w:val="Lijstalinea"/>
        <w:numPr>
          <w:ilvl w:val="0"/>
          <w:numId w:val="4"/>
        </w:numPr>
      </w:pPr>
      <w:r>
        <w:t>Stop na 12 minuten op het punt waar je op dat moment staat;</w:t>
      </w:r>
    </w:p>
    <w:p w:rsidR="00166BCC" w:rsidRDefault="00166BCC" w:rsidP="00166BCC">
      <w:pPr>
        <w:pStyle w:val="Lijstalinea"/>
        <w:numPr>
          <w:ilvl w:val="0"/>
          <w:numId w:val="4"/>
        </w:numPr>
      </w:pPr>
      <w:r>
        <w:t>Meet de resterende afstand en tel deze bij je rondes op;</w:t>
      </w:r>
    </w:p>
    <w:p w:rsidR="00166BCC" w:rsidRDefault="005C28B6" w:rsidP="00166BCC">
      <w:pPr>
        <w:pStyle w:val="Lijstalinea"/>
        <w:numPr>
          <w:ilvl w:val="0"/>
          <w:numId w:val="4"/>
        </w:numPr>
      </w:pPr>
      <w:r>
        <w:t xml:space="preserve">Zoek in de </w:t>
      </w:r>
      <w:r w:rsidR="00166BCC">
        <w:t>tabel de waarde die aansluit bij de afgelegde afstand.</w:t>
      </w: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324E7E" w:rsidRDefault="00324E7E" w:rsidP="007B0E11">
      <w:pPr>
        <w:pStyle w:val="Geenafstand"/>
        <w:rPr>
          <w:rFonts w:asciiTheme="majorHAnsi" w:eastAsiaTheme="majorEastAsia" w:hAnsiTheme="majorHAnsi" w:cstheme="majorBidi"/>
          <w:color w:val="2E74B5" w:themeColor="accent1" w:themeShade="BF"/>
          <w:sz w:val="32"/>
          <w:szCs w:val="32"/>
        </w:rPr>
      </w:pPr>
    </w:p>
    <w:p w:rsidR="007B0E11" w:rsidRDefault="007B0E11" w:rsidP="007B0E11">
      <w:pPr>
        <w:pStyle w:val="Geenafstand"/>
        <w:rPr>
          <w:rFonts w:asciiTheme="majorHAnsi" w:eastAsiaTheme="majorEastAsia" w:hAnsiTheme="majorHAnsi" w:cstheme="majorBidi"/>
          <w:color w:val="2E74B5" w:themeColor="accent1" w:themeShade="BF"/>
          <w:sz w:val="32"/>
          <w:szCs w:val="32"/>
        </w:rPr>
      </w:pPr>
    </w:p>
    <w:p w:rsidR="00610D61" w:rsidRDefault="00610D61" w:rsidP="007B0E11">
      <w:pPr>
        <w:pStyle w:val="Kop1"/>
      </w:pPr>
      <w:bookmarkStart w:id="16" w:name="_Toc523269603"/>
      <w:r>
        <w:lastRenderedPageBreak/>
        <w:t>Hoofdstuk 2: Resultaten</w:t>
      </w:r>
      <w:r w:rsidR="005C28B6">
        <w:t xml:space="preserve"> 0-meting</w:t>
      </w:r>
      <w:bookmarkEnd w:id="16"/>
    </w:p>
    <w:p w:rsidR="00FE608B" w:rsidRDefault="00610D61" w:rsidP="00610D61">
      <w:r>
        <w:t xml:space="preserve">Deze gezondheidsmeting is bij acht deelnemers afgenomen. </w:t>
      </w:r>
      <w:r w:rsidR="00FE608B">
        <w:t>De eerste meting (0-meting) is afgenomen op</w:t>
      </w:r>
      <w:r w:rsidR="00265FC2">
        <w:t xml:space="preserve"> 3-9-2018</w:t>
      </w:r>
      <w:r w:rsidR="005C28B6">
        <w:t>.</w:t>
      </w:r>
    </w:p>
    <w:p w:rsidR="00610D61" w:rsidRDefault="00610D61" w:rsidP="00610D61">
      <w:r>
        <w:t xml:space="preserve">De deelnemers hebben een </w:t>
      </w:r>
      <w:r w:rsidR="00E50847">
        <w:t>leeftijd tussen de 10-14</w:t>
      </w:r>
      <w:r>
        <w:t xml:space="preserve"> jaar. Hieronder een overzicht van de deelnemers:</w:t>
      </w:r>
    </w:p>
    <w:tbl>
      <w:tblPr>
        <w:tblStyle w:val="Tabelraster"/>
        <w:tblpPr w:leftFromText="141" w:rightFromText="141" w:vertAnchor="text" w:horzAnchor="margin" w:tblpY="-26"/>
        <w:tblW w:w="0" w:type="auto"/>
        <w:tblLook w:val="04A0" w:firstRow="1" w:lastRow="0" w:firstColumn="1" w:lastColumn="0" w:noHBand="0" w:noVBand="1"/>
      </w:tblPr>
      <w:tblGrid>
        <w:gridCol w:w="1507"/>
        <w:gridCol w:w="1546"/>
        <w:gridCol w:w="1551"/>
      </w:tblGrid>
      <w:tr w:rsidR="007B0E11" w:rsidRPr="00610D61" w:rsidTr="00FE608B">
        <w:tc>
          <w:tcPr>
            <w:tcW w:w="1507" w:type="dxa"/>
          </w:tcPr>
          <w:p w:rsidR="007B0E11" w:rsidRPr="00610D61" w:rsidRDefault="007B0E11" w:rsidP="00FE608B">
            <w:pPr>
              <w:rPr>
                <w:b/>
              </w:rPr>
            </w:pPr>
            <w:r w:rsidRPr="00610D61">
              <w:rPr>
                <w:b/>
              </w:rPr>
              <w:t>Naam</w:t>
            </w:r>
          </w:p>
        </w:tc>
        <w:tc>
          <w:tcPr>
            <w:tcW w:w="1546" w:type="dxa"/>
          </w:tcPr>
          <w:p w:rsidR="007B0E11" w:rsidRPr="00610D61" w:rsidRDefault="007B0E11" w:rsidP="00FE608B">
            <w:pPr>
              <w:rPr>
                <w:b/>
              </w:rPr>
            </w:pPr>
            <w:r w:rsidRPr="00610D61">
              <w:rPr>
                <w:b/>
              </w:rPr>
              <w:t>Leeftijd</w:t>
            </w:r>
          </w:p>
        </w:tc>
        <w:tc>
          <w:tcPr>
            <w:tcW w:w="1551" w:type="dxa"/>
          </w:tcPr>
          <w:p w:rsidR="007B0E11" w:rsidRPr="00610D61" w:rsidRDefault="007B0E11" w:rsidP="00FE608B">
            <w:pPr>
              <w:rPr>
                <w:b/>
              </w:rPr>
            </w:pPr>
            <w:r w:rsidRPr="00610D61">
              <w:rPr>
                <w:b/>
              </w:rPr>
              <w:t>Geslacht</w:t>
            </w:r>
          </w:p>
        </w:tc>
      </w:tr>
      <w:tr w:rsidR="007B0E11" w:rsidTr="00FE608B">
        <w:tc>
          <w:tcPr>
            <w:tcW w:w="1507" w:type="dxa"/>
          </w:tcPr>
          <w:p w:rsidR="007B0E11" w:rsidRDefault="007B0E11" w:rsidP="00FE608B">
            <w:r>
              <w:t xml:space="preserve">Sven </w:t>
            </w:r>
          </w:p>
        </w:tc>
        <w:tc>
          <w:tcPr>
            <w:tcW w:w="1546" w:type="dxa"/>
          </w:tcPr>
          <w:p w:rsidR="007B0E11" w:rsidRDefault="007B0E11" w:rsidP="00FE608B">
            <w:r>
              <w:t>14</w:t>
            </w:r>
          </w:p>
        </w:tc>
        <w:tc>
          <w:tcPr>
            <w:tcW w:w="1551" w:type="dxa"/>
          </w:tcPr>
          <w:p w:rsidR="007B0E11" w:rsidRDefault="007B0E11" w:rsidP="00FE608B">
            <w:r>
              <w:t>Man</w:t>
            </w:r>
          </w:p>
        </w:tc>
      </w:tr>
      <w:tr w:rsidR="007B0E11" w:rsidTr="00FE608B">
        <w:tc>
          <w:tcPr>
            <w:tcW w:w="1507" w:type="dxa"/>
          </w:tcPr>
          <w:p w:rsidR="007B0E11" w:rsidRDefault="007B0E11" w:rsidP="00FE608B">
            <w:r>
              <w:t>Dani</w:t>
            </w:r>
          </w:p>
        </w:tc>
        <w:tc>
          <w:tcPr>
            <w:tcW w:w="1546" w:type="dxa"/>
          </w:tcPr>
          <w:p w:rsidR="007B0E11" w:rsidRDefault="007B0E11" w:rsidP="00FE608B">
            <w:r>
              <w:t>11</w:t>
            </w:r>
          </w:p>
        </w:tc>
        <w:tc>
          <w:tcPr>
            <w:tcW w:w="1551" w:type="dxa"/>
          </w:tcPr>
          <w:p w:rsidR="007B0E11" w:rsidRDefault="007B0E11" w:rsidP="00FE608B">
            <w:r>
              <w:t>Man</w:t>
            </w:r>
          </w:p>
        </w:tc>
      </w:tr>
      <w:tr w:rsidR="007B0E11" w:rsidTr="00FE608B">
        <w:tc>
          <w:tcPr>
            <w:tcW w:w="1507" w:type="dxa"/>
          </w:tcPr>
          <w:p w:rsidR="007B0E11" w:rsidRDefault="007B0E11" w:rsidP="00FE608B">
            <w:r>
              <w:t>Tygo</w:t>
            </w:r>
          </w:p>
        </w:tc>
        <w:tc>
          <w:tcPr>
            <w:tcW w:w="1546" w:type="dxa"/>
          </w:tcPr>
          <w:p w:rsidR="007B0E11" w:rsidRDefault="007B0E11" w:rsidP="00FE608B">
            <w:r>
              <w:t>13</w:t>
            </w:r>
          </w:p>
        </w:tc>
        <w:tc>
          <w:tcPr>
            <w:tcW w:w="1551" w:type="dxa"/>
          </w:tcPr>
          <w:p w:rsidR="007B0E11" w:rsidRDefault="007B0E11" w:rsidP="00FE608B">
            <w:r>
              <w:t>Man</w:t>
            </w:r>
          </w:p>
        </w:tc>
      </w:tr>
      <w:tr w:rsidR="007B0E11" w:rsidTr="00FE608B">
        <w:tc>
          <w:tcPr>
            <w:tcW w:w="1507" w:type="dxa"/>
          </w:tcPr>
          <w:p w:rsidR="007B0E11" w:rsidRDefault="007B0E11" w:rsidP="00FE608B">
            <w:r>
              <w:t>Fay</w:t>
            </w:r>
          </w:p>
        </w:tc>
        <w:tc>
          <w:tcPr>
            <w:tcW w:w="1546" w:type="dxa"/>
          </w:tcPr>
          <w:p w:rsidR="007B0E11" w:rsidRDefault="007B0E11" w:rsidP="00FE608B">
            <w:r>
              <w:t>10</w:t>
            </w:r>
          </w:p>
        </w:tc>
        <w:tc>
          <w:tcPr>
            <w:tcW w:w="1551" w:type="dxa"/>
          </w:tcPr>
          <w:p w:rsidR="007B0E11" w:rsidRDefault="007B0E11" w:rsidP="00FE608B">
            <w:r>
              <w:t>Vrouw</w:t>
            </w:r>
          </w:p>
        </w:tc>
      </w:tr>
      <w:tr w:rsidR="007B0E11" w:rsidTr="00FE608B">
        <w:tc>
          <w:tcPr>
            <w:tcW w:w="1507" w:type="dxa"/>
          </w:tcPr>
          <w:p w:rsidR="007B0E11" w:rsidRDefault="007B0E11" w:rsidP="00FE608B">
            <w:r>
              <w:t>Max</w:t>
            </w:r>
          </w:p>
        </w:tc>
        <w:tc>
          <w:tcPr>
            <w:tcW w:w="1546" w:type="dxa"/>
          </w:tcPr>
          <w:p w:rsidR="007B0E11" w:rsidRDefault="007B0E11" w:rsidP="00FE608B">
            <w:r>
              <w:t>14</w:t>
            </w:r>
          </w:p>
        </w:tc>
        <w:tc>
          <w:tcPr>
            <w:tcW w:w="1551" w:type="dxa"/>
          </w:tcPr>
          <w:p w:rsidR="007B0E11" w:rsidRDefault="007B0E11" w:rsidP="00FE608B">
            <w:r>
              <w:t>Man</w:t>
            </w:r>
          </w:p>
        </w:tc>
      </w:tr>
      <w:tr w:rsidR="007B0E11" w:rsidTr="00FE608B">
        <w:tc>
          <w:tcPr>
            <w:tcW w:w="1507" w:type="dxa"/>
          </w:tcPr>
          <w:p w:rsidR="007B0E11" w:rsidRDefault="007B0E11" w:rsidP="00FE608B">
            <w:r>
              <w:t>Twan</w:t>
            </w:r>
          </w:p>
        </w:tc>
        <w:tc>
          <w:tcPr>
            <w:tcW w:w="1546" w:type="dxa"/>
          </w:tcPr>
          <w:p w:rsidR="007B0E11" w:rsidRDefault="007B0E11" w:rsidP="00FE608B">
            <w:r>
              <w:t>10</w:t>
            </w:r>
          </w:p>
        </w:tc>
        <w:tc>
          <w:tcPr>
            <w:tcW w:w="1551" w:type="dxa"/>
          </w:tcPr>
          <w:p w:rsidR="007B0E11" w:rsidRDefault="007B0E11" w:rsidP="00FE608B">
            <w:r>
              <w:t>Man</w:t>
            </w:r>
          </w:p>
        </w:tc>
      </w:tr>
      <w:tr w:rsidR="007B0E11" w:rsidTr="00FE608B">
        <w:tc>
          <w:tcPr>
            <w:tcW w:w="1507" w:type="dxa"/>
          </w:tcPr>
          <w:p w:rsidR="007B0E11" w:rsidRDefault="007B0E11" w:rsidP="00FE608B">
            <w:r>
              <w:t>Jeroen</w:t>
            </w:r>
          </w:p>
        </w:tc>
        <w:tc>
          <w:tcPr>
            <w:tcW w:w="1546" w:type="dxa"/>
          </w:tcPr>
          <w:p w:rsidR="007B0E11" w:rsidRDefault="007B0E11" w:rsidP="00FE608B">
            <w:r>
              <w:t>13</w:t>
            </w:r>
          </w:p>
        </w:tc>
        <w:tc>
          <w:tcPr>
            <w:tcW w:w="1551" w:type="dxa"/>
          </w:tcPr>
          <w:p w:rsidR="007B0E11" w:rsidRDefault="007B0E11" w:rsidP="00FE608B">
            <w:r>
              <w:t>Man</w:t>
            </w:r>
          </w:p>
        </w:tc>
      </w:tr>
      <w:tr w:rsidR="007B0E11" w:rsidTr="00FE608B">
        <w:tc>
          <w:tcPr>
            <w:tcW w:w="1507" w:type="dxa"/>
          </w:tcPr>
          <w:p w:rsidR="007B0E11" w:rsidRDefault="007B0E11" w:rsidP="00FE608B">
            <w:pPr>
              <w:pStyle w:val="Geenafstand"/>
            </w:pPr>
            <w:r>
              <w:t>Isa</w:t>
            </w:r>
          </w:p>
        </w:tc>
        <w:tc>
          <w:tcPr>
            <w:tcW w:w="1546" w:type="dxa"/>
          </w:tcPr>
          <w:p w:rsidR="007B0E11" w:rsidRDefault="007B0E11" w:rsidP="00FE608B">
            <w:r>
              <w:t>12</w:t>
            </w:r>
          </w:p>
        </w:tc>
        <w:tc>
          <w:tcPr>
            <w:tcW w:w="1551" w:type="dxa"/>
          </w:tcPr>
          <w:p w:rsidR="007B0E11" w:rsidRDefault="007B0E11" w:rsidP="00FE608B">
            <w:r>
              <w:t>Vrouw</w:t>
            </w:r>
          </w:p>
        </w:tc>
      </w:tr>
    </w:tbl>
    <w:p w:rsidR="00B16376" w:rsidRPr="00610D61" w:rsidRDefault="00B16376" w:rsidP="00610D61"/>
    <w:p w:rsidR="00B16376" w:rsidRDefault="00B16376" w:rsidP="00610D61"/>
    <w:p w:rsidR="00B16376" w:rsidRDefault="00B16376" w:rsidP="00610D61"/>
    <w:p w:rsidR="00B16376" w:rsidRDefault="00B16376" w:rsidP="00610D61"/>
    <w:p w:rsidR="00B16376" w:rsidRDefault="00B16376" w:rsidP="00610D61"/>
    <w:p w:rsidR="00B16376" w:rsidRDefault="00B16376" w:rsidP="00610D61"/>
    <w:p w:rsidR="00B16376" w:rsidRDefault="007B0E11" w:rsidP="007B0E11">
      <w:pPr>
        <w:pStyle w:val="Kop2"/>
      </w:pPr>
      <w:bookmarkStart w:id="17" w:name="_Toc523269604"/>
      <w:r>
        <w:t>1.1 BMI 0-meting</w:t>
      </w:r>
      <w:bookmarkEnd w:id="17"/>
    </w:p>
    <w:p w:rsidR="007B0E11" w:rsidRPr="007B0E11" w:rsidRDefault="007B0E11" w:rsidP="007B0E11">
      <w:r>
        <w:rPr>
          <w:rFonts w:ascii="Helvetica" w:hAnsi="Helvetica" w:cs="Helvetica"/>
          <w:noProof/>
          <w:color w:val="343434"/>
          <w:lang w:eastAsia="nl-NL"/>
        </w:rPr>
        <w:drawing>
          <wp:anchor distT="0" distB="0" distL="114300" distR="114300" simplePos="0" relativeHeight="251658240" behindDoc="0" locked="0" layoutInCell="1" allowOverlap="1">
            <wp:simplePos x="0" y="0"/>
            <wp:positionH relativeFrom="margin">
              <wp:posOffset>3144687</wp:posOffset>
            </wp:positionH>
            <wp:positionV relativeFrom="margin">
              <wp:posOffset>5092700</wp:posOffset>
            </wp:positionV>
            <wp:extent cx="3356610" cy="2505075"/>
            <wp:effectExtent l="0" t="0" r="0" b="9525"/>
            <wp:wrapThrough wrapText="bothSides">
              <wp:wrapPolygon edited="0">
                <wp:start x="0" y="0"/>
                <wp:lineTo x="0" y="21518"/>
                <wp:lineTo x="21453" y="21518"/>
                <wp:lineTo x="21453" y="0"/>
                <wp:lineTo x="0" y="0"/>
              </wp:wrapPolygon>
            </wp:wrapThrough>
            <wp:docPr id="3" name="Afbeelding 3" descr="https://www.berekenen.nl/useruploads/images/meisjes-b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rekenen.nl/useruploads/images/meisjes-bm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661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Helvetica"/>
          <w:noProof/>
          <w:color w:val="343434"/>
          <w:lang w:eastAsia="nl-NL"/>
        </w:rPr>
        <w:drawing>
          <wp:anchor distT="0" distB="0" distL="114300" distR="114300" simplePos="0" relativeHeight="251659264" behindDoc="0" locked="0" layoutInCell="1" allowOverlap="1">
            <wp:simplePos x="0" y="0"/>
            <wp:positionH relativeFrom="margin">
              <wp:posOffset>-261620</wp:posOffset>
            </wp:positionH>
            <wp:positionV relativeFrom="margin">
              <wp:posOffset>5104130</wp:posOffset>
            </wp:positionV>
            <wp:extent cx="3338195" cy="2480945"/>
            <wp:effectExtent l="0" t="0" r="0" b="0"/>
            <wp:wrapThrough wrapText="bothSides">
              <wp:wrapPolygon edited="0">
                <wp:start x="0" y="0"/>
                <wp:lineTo x="0" y="21395"/>
                <wp:lineTo x="21448" y="21395"/>
                <wp:lineTo x="21448" y="0"/>
                <wp:lineTo x="0" y="0"/>
              </wp:wrapPolygon>
            </wp:wrapThrough>
            <wp:docPr id="1" name="Afbeelding 1" descr="https://www.berekenen.nl/useruploads/images/bmi-jong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ekenen.nl/useruploads/images/bmi-jonge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8195"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r>
        <w:t>De BMI is berekend aan de hand van de verhoudingen leeftijd, geslacht, lengte en gewicht.</w:t>
      </w:r>
    </w:p>
    <w:tbl>
      <w:tblPr>
        <w:tblStyle w:val="Tabelraster"/>
        <w:tblpPr w:leftFromText="141" w:rightFromText="141" w:vertAnchor="text" w:horzAnchor="margin" w:tblpY="-57"/>
        <w:tblW w:w="0" w:type="auto"/>
        <w:tblLook w:val="04A0" w:firstRow="1" w:lastRow="0" w:firstColumn="1" w:lastColumn="0" w:noHBand="0" w:noVBand="1"/>
      </w:tblPr>
      <w:tblGrid>
        <w:gridCol w:w="1507"/>
        <w:gridCol w:w="1546"/>
        <w:gridCol w:w="1551"/>
        <w:gridCol w:w="1566"/>
        <w:gridCol w:w="1528"/>
        <w:gridCol w:w="1364"/>
      </w:tblGrid>
      <w:tr w:rsidR="007B0E11" w:rsidRPr="00610D61" w:rsidTr="007B0E11">
        <w:tc>
          <w:tcPr>
            <w:tcW w:w="1507" w:type="dxa"/>
          </w:tcPr>
          <w:p w:rsidR="007B0E11" w:rsidRPr="00610D61" w:rsidRDefault="007B0E11" w:rsidP="007B0E11">
            <w:pPr>
              <w:rPr>
                <w:b/>
              </w:rPr>
            </w:pPr>
            <w:r w:rsidRPr="00610D61">
              <w:rPr>
                <w:b/>
              </w:rPr>
              <w:t>Naam</w:t>
            </w:r>
          </w:p>
        </w:tc>
        <w:tc>
          <w:tcPr>
            <w:tcW w:w="1546" w:type="dxa"/>
          </w:tcPr>
          <w:p w:rsidR="007B0E11" w:rsidRPr="00610D61" w:rsidRDefault="007B0E11" w:rsidP="007B0E11">
            <w:pPr>
              <w:rPr>
                <w:b/>
              </w:rPr>
            </w:pPr>
            <w:r w:rsidRPr="00610D61">
              <w:rPr>
                <w:b/>
              </w:rPr>
              <w:t>Leeftijd</w:t>
            </w:r>
          </w:p>
        </w:tc>
        <w:tc>
          <w:tcPr>
            <w:tcW w:w="1551" w:type="dxa"/>
          </w:tcPr>
          <w:p w:rsidR="007B0E11" w:rsidRPr="00610D61" w:rsidRDefault="007B0E11" w:rsidP="007B0E11">
            <w:pPr>
              <w:rPr>
                <w:b/>
              </w:rPr>
            </w:pPr>
            <w:r w:rsidRPr="00610D61">
              <w:rPr>
                <w:b/>
              </w:rPr>
              <w:t>Geslacht</w:t>
            </w:r>
          </w:p>
        </w:tc>
        <w:tc>
          <w:tcPr>
            <w:tcW w:w="1566" w:type="dxa"/>
          </w:tcPr>
          <w:p w:rsidR="007B0E11" w:rsidRPr="00610D61" w:rsidRDefault="007B0E11" w:rsidP="007B0E11">
            <w:pPr>
              <w:rPr>
                <w:b/>
              </w:rPr>
            </w:pPr>
            <w:r w:rsidRPr="00610D61">
              <w:rPr>
                <w:b/>
              </w:rPr>
              <w:t>Gewicht (kg)</w:t>
            </w:r>
          </w:p>
        </w:tc>
        <w:tc>
          <w:tcPr>
            <w:tcW w:w="1528" w:type="dxa"/>
          </w:tcPr>
          <w:p w:rsidR="007B0E11" w:rsidRPr="00610D61" w:rsidRDefault="007B0E11" w:rsidP="007B0E11">
            <w:pPr>
              <w:rPr>
                <w:b/>
              </w:rPr>
            </w:pPr>
            <w:r w:rsidRPr="00610D61">
              <w:rPr>
                <w:b/>
              </w:rPr>
              <w:t>Lengte (cm)</w:t>
            </w:r>
          </w:p>
        </w:tc>
        <w:tc>
          <w:tcPr>
            <w:tcW w:w="1364" w:type="dxa"/>
          </w:tcPr>
          <w:p w:rsidR="007B0E11" w:rsidRPr="00610D61" w:rsidRDefault="007B0E11" w:rsidP="007B0E11">
            <w:pPr>
              <w:rPr>
                <w:b/>
              </w:rPr>
            </w:pPr>
            <w:r w:rsidRPr="00610D61">
              <w:rPr>
                <w:b/>
              </w:rPr>
              <w:t>BMI</w:t>
            </w:r>
          </w:p>
        </w:tc>
      </w:tr>
      <w:tr w:rsidR="007B0E11" w:rsidTr="007B0E11">
        <w:tc>
          <w:tcPr>
            <w:tcW w:w="1507" w:type="dxa"/>
          </w:tcPr>
          <w:p w:rsidR="007B0E11" w:rsidRDefault="007B0E11" w:rsidP="007B0E11">
            <w:r>
              <w:t xml:space="preserve">Sven </w:t>
            </w:r>
          </w:p>
        </w:tc>
        <w:tc>
          <w:tcPr>
            <w:tcW w:w="1546" w:type="dxa"/>
          </w:tcPr>
          <w:p w:rsidR="007B0E11" w:rsidRDefault="007B0E11" w:rsidP="007B0E11">
            <w:r>
              <w:t>14</w:t>
            </w:r>
          </w:p>
        </w:tc>
        <w:tc>
          <w:tcPr>
            <w:tcW w:w="1551" w:type="dxa"/>
          </w:tcPr>
          <w:p w:rsidR="007B0E11" w:rsidRDefault="007B0E11" w:rsidP="007B0E11">
            <w:r>
              <w:t>Man</w:t>
            </w:r>
          </w:p>
        </w:tc>
        <w:tc>
          <w:tcPr>
            <w:tcW w:w="1566" w:type="dxa"/>
          </w:tcPr>
          <w:p w:rsidR="007B0E11" w:rsidRDefault="007B0E11" w:rsidP="007B0E11">
            <w:r>
              <w:t>51</w:t>
            </w:r>
          </w:p>
        </w:tc>
        <w:tc>
          <w:tcPr>
            <w:tcW w:w="1528" w:type="dxa"/>
          </w:tcPr>
          <w:p w:rsidR="007B0E11" w:rsidRDefault="007B0E11" w:rsidP="007B0E11">
            <w:r>
              <w:t>169</w:t>
            </w:r>
          </w:p>
        </w:tc>
        <w:tc>
          <w:tcPr>
            <w:tcW w:w="1364" w:type="dxa"/>
          </w:tcPr>
          <w:p w:rsidR="007B0E11" w:rsidRDefault="007B0E11" w:rsidP="007B0E11">
            <w:r>
              <w:t>17.86</w:t>
            </w:r>
          </w:p>
        </w:tc>
      </w:tr>
      <w:tr w:rsidR="007B0E11" w:rsidTr="007B0E11">
        <w:tc>
          <w:tcPr>
            <w:tcW w:w="1507" w:type="dxa"/>
          </w:tcPr>
          <w:p w:rsidR="007B0E11" w:rsidRDefault="007B0E11" w:rsidP="007B0E11">
            <w:r>
              <w:t>Dani</w:t>
            </w:r>
          </w:p>
        </w:tc>
        <w:tc>
          <w:tcPr>
            <w:tcW w:w="1546" w:type="dxa"/>
          </w:tcPr>
          <w:p w:rsidR="007B0E11" w:rsidRDefault="007B0E11" w:rsidP="007B0E11">
            <w:r>
              <w:t>11</w:t>
            </w:r>
          </w:p>
        </w:tc>
        <w:tc>
          <w:tcPr>
            <w:tcW w:w="1551" w:type="dxa"/>
          </w:tcPr>
          <w:p w:rsidR="007B0E11" w:rsidRDefault="007B0E11" w:rsidP="007B0E11">
            <w:r>
              <w:t>Man</w:t>
            </w:r>
          </w:p>
        </w:tc>
        <w:tc>
          <w:tcPr>
            <w:tcW w:w="1566" w:type="dxa"/>
          </w:tcPr>
          <w:p w:rsidR="007B0E11" w:rsidRDefault="007B0E11" w:rsidP="007B0E11">
            <w:r>
              <w:t>45</w:t>
            </w:r>
          </w:p>
        </w:tc>
        <w:tc>
          <w:tcPr>
            <w:tcW w:w="1528" w:type="dxa"/>
          </w:tcPr>
          <w:p w:rsidR="007B0E11" w:rsidRDefault="007B0E11" w:rsidP="007B0E11">
            <w:r>
              <w:t>150</w:t>
            </w:r>
          </w:p>
        </w:tc>
        <w:tc>
          <w:tcPr>
            <w:tcW w:w="1364" w:type="dxa"/>
          </w:tcPr>
          <w:p w:rsidR="007B0E11" w:rsidRDefault="007B0E11" w:rsidP="007B0E11">
            <w:r>
              <w:t>20</w:t>
            </w:r>
          </w:p>
        </w:tc>
      </w:tr>
      <w:tr w:rsidR="007B0E11" w:rsidTr="007B0E11">
        <w:tc>
          <w:tcPr>
            <w:tcW w:w="1507" w:type="dxa"/>
          </w:tcPr>
          <w:p w:rsidR="007B0E11" w:rsidRDefault="007B0E11" w:rsidP="007B0E11">
            <w:r>
              <w:t>Tygo</w:t>
            </w:r>
          </w:p>
        </w:tc>
        <w:tc>
          <w:tcPr>
            <w:tcW w:w="1546" w:type="dxa"/>
          </w:tcPr>
          <w:p w:rsidR="007B0E11" w:rsidRDefault="007B0E11" w:rsidP="007B0E11">
            <w:r>
              <w:t>13</w:t>
            </w:r>
          </w:p>
        </w:tc>
        <w:tc>
          <w:tcPr>
            <w:tcW w:w="1551" w:type="dxa"/>
          </w:tcPr>
          <w:p w:rsidR="007B0E11" w:rsidRDefault="007B0E11" w:rsidP="007B0E11">
            <w:r>
              <w:t>Man</w:t>
            </w:r>
          </w:p>
        </w:tc>
        <w:tc>
          <w:tcPr>
            <w:tcW w:w="1566" w:type="dxa"/>
          </w:tcPr>
          <w:p w:rsidR="007B0E11" w:rsidRDefault="007B0E11" w:rsidP="007B0E11">
            <w:r>
              <w:t>47</w:t>
            </w:r>
          </w:p>
        </w:tc>
        <w:tc>
          <w:tcPr>
            <w:tcW w:w="1528" w:type="dxa"/>
          </w:tcPr>
          <w:p w:rsidR="007B0E11" w:rsidRDefault="007B0E11" w:rsidP="007B0E11">
            <w:r>
              <w:t>156</w:t>
            </w:r>
          </w:p>
        </w:tc>
        <w:tc>
          <w:tcPr>
            <w:tcW w:w="1364" w:type="dxa"/>
          </w:tcPr>
          <w:p w:rsidR="007B0E11" w:rsidRDefault="007B0E11" w:rsidP="007B0E11">
            <w:r>
              <w:t>19.31</w:t>
            </w:r>
          </w:p>
        </w:tc>
      </w:tr>
      <w:tr w:rsidR="007B0E11" w:rsidTr="007B0E11">
        <w:tc>
          <w:tcPr>
            <w:tcW w:w="1507" w:type="dxa"/>
          </w:tcPr>
          <w:p w:rsidR="007B0E11" w:rsidRDefault="007B0E11" w:rsidP="007B0E11">
            <w:r>
              <w:t>Fay</w:t>
            </w:r>
          </w:p>
        </w:tc>
        <w:tc>
          <w:tcPr>
            <w:tcW w:w="1546" w:type="dxa"/>
          </w:tcPr>
          <w:p w:rsidR="007B0E11" w:rsidRDefault="007B0E11" w:rsidP="007B0E11">
            <w:r>
              <w:t>10</w:t>
            </w:r>
          </w:p>
        </w:tc>
        <w:tc>
          <w:tcPr>
            <w:tcW w:w="1551" w:type="dxa"/>
          </w:tcPr>
          <w:p w:rsidR="007B0E11" w:rsidRDefault="007B0E11" w:rsidP="007B0E11">
            <w:r>
              <w:t>Vrouw</w:t>
            </w:r>
          </w:p>
        </w:tc>
        <w:tc>
          <w:tcPr>
            <w:tcW w:w="1566" w:type="dxa"/>
          </w:tcPr>
          <w:p w:rsidR="007B0E11" w:rsidRDefault="007B0E11" w:rsidP="007B0E11">
            <w:r>
              <w:t>38</w:t>
            </w:r>
          </w:p>
        </w:tc>
        <w:tc>
          <w:tcPr>
            <w:tcW w:w="1528" w:type="dxa"/>
          </w:tcPr>
          <w:p w:rsidR="007B0E11" w:rsidRDefault="007B0E11" w:rsidP="007B0E11">
            <w:r>
              <w:t>139</w:t>
            </w:r>
          </w:p>
        </w:tc>
        <w:tc>
          <w:tcPr>
            <w:tcW w:w="1364" w:type="dxa"/>
          </w:tcPr>
          <w:p w:rsidR="007B0E11" w:rsidRDefault="007B0E11" w:rsidP="007B0E11">
            <w:r>
              <w:t>19.67</w:t>
            </w:r>
          </w:p>
        </w:tc>
      </w:tr>
      <w:tr w:rsidR="007B0E11" w:rsidTr="007B0E11">
        <w:tc>
          <w:tcPr>
            <w:tcW w:w="1507" w:type="dxa"/>
          </w:tcPr>
          <w:p w:rsidR="007B0E11" w:rsidRDefault="007B0E11" w:rsidP="007B0E11">
            <w:r>
              <w:t>Max</w:t>
            </w:r>
          </w:p>
        </w:tc>
        <w:tc>
          <w:tcPr>
            <w:tcW w:w="1546" w:type="dxa"/>
          </w:tcPr>
          <w:p w:rsidR="007B0E11" w:rsidRDefault="007B0E11" w:rsidP="007B0E11">
            <w:r>
              <w:t>14</w:t>
            </w:r>
          </w:p>
        </w:tc>
        <w:tc>
          <w:tcPr>
            <w:tcW w:w="1551" w:type="dxa"/>
          </w:tcPr>
          <w:p w:rsidR="007B0E11" w:rsidRDefault="007B0E11" w:rsidP="007B0E11">
            <w:r>
              <w:t>Man</w:t>
            </w:r>
          </w:p>
        </w:tc>
        <w:tc>
          <w:tcPr>
            <w:tcW w:w="1566" w:type="dxa"/>
          </w:tcPr>
          <w:p w:rsidR="007B0E11" w:rsidRDefault="007B0E11" w:rsidP="007B0E11">
            <w:r>
              <w:t>50</w:t>
            </w:r>
          </w:p>
        </w:tc>
        <w:tc>
          <w:tcPr>
            <w:tcW w:w="1528" w:type="dxa"/>
          </w:tcPr>
          <w:p w:rsidR="007B0E11" w:rsidRDefault="007B0E11" w:rsidP="007B0E11">
            <w:r>
              <w:t>163</w:t>
            </w:r>
          </w:p>
        </w:tc>
        <w:tc>
          <w:tcPr>
            <w:tcW w:w="1364" w:type="dxa"/>
          </w:tcPr>
          <w:p w:rsidR="007B0E11" w:rsidRDefault="007B0E11" w:rsidP="007B0E11">
            <w:r>
              <w:t>18.82</w:t>
            </w:r>
          </w:p>
        </w:tc>
      </w:tr>
      <w:tr w:rsidR="007B0E11" w:rsidTr="007B0E11">
        <w:tc>
          <w:tcPr>
            <w:tcW w:w="1507" w:type="dxa"/>
          </w:tcPr>
          <w:p w:rsidR="007B0E11" w:rsidRDefault="007B0E11" w:rsidP="007B0E11">
            <w:r>
              <w:t>Twan</w:t>
            </w:r>
          </w:p>
        </w:tc>
        <w:tc>
          <w:tcPr>
            <w:tcW w:w="1546" w:type="dxa"/>
          </w:tcPr>
          <w:p w:rsidR="007B0E11" w:rsidRDefault="007B0E11" w:rsidP="007B0E11">
            <w:r>
              <w:t>10</w:t>
            </w:r>
          </w:p>
        </w:tc>
        <w:tc>
          <w:tcPr>
            <w:tcW w:w="1551" w:type="dxa"/>
          </w:tcPr>
          <w:p w:rsidR="007B0E11" w:rsidRDefault="007B0E11" w:rsidP="007B0E11">
            <w:r>
              <w:t>Man</w:t>
            </w:r>
          </w:p>
        </w:tc>
        <w:tc>
          <w:tcPr>
            <w:tcW w:w="1566" w:type="dxa"/>
          </w:tcPr>
          <w:p w:rsidR="007B0E11" w:rsidRDefault="007B0E11" w:rsidP="007B0E11">
            <w:r>
              <w:t>36</w:t>
            </w:r>
          </w:p>
        </w:tc>
        <w:tc>
          <w:tcPr>
            <w:tcW w:w="1528" w:type="dxa"/>
          </w:tcPr>
          <w:p w:rsidR="007B0E11" w:rsidRDefault="007B0E11" w:rsidP="007B0E11">
            <w:r>
              <w:t>141</w:t>
            </w:r>
          </w:p>
        </w:tc>
        <w:tc>
          <w:tcPr>
            <w:tcW w:w="1364" w:type="dxa"/>
          </w:tcPr>
          <w:p w:rsidR="007B0E11" w:rsidRDefault="007B0E11" w:rsidP="007B0E11">
            <w:r>
              <w:t>18.11</w:t>
            </w:r>
          </w:p>
        </w:tc>
      </w:tr>
      <w:tr w:rsidR="007B0E11" w:rsidTr="007B0E11">
        <w:tc>
          <w:tcPr>
            <w:tcW w:w="1507" w:type="dxa"/>
          </w:tcPr>
          <w:p w:rsidR="007B0E11" w:rsidRDefault="007B0E11" w:rsidP="007B0E11">
            <w:r>
              <w:t>Jeroen</w:t>
            </w:r>
          </w:p>
        </w:tc>
        <w:tc>
          <w:tcPr>
            <w:tcW w:w="1546" w:type="dxa"/>
          </w:tcPr>
          <w:p w:rsidR="007B0E11" w:rsidRDefault="007B0E11" w:rsidP="007B0E11">
            <w:r>
              <w:t>13</w:t>
            </w:r>
          </w:p>
        </w:tc>
        <w:tc>
          <w:tcPr>
            <w:tcW w:w="1551" w:type="dxa"/>
          </w:tcPr>
          <w:p w:rsidR="007B0E11" w:rsidRDefault="007B0E11" w:rsidP="007B0E11">
            <w:r>
              <w:t>Man</w:t>
            </w:r>
          </w:p>
        </w:tc>
        <w:tc>
          <w:tcPr>
            <w:tcW w:w="1566" w:type="dxa"/>
          </w:tcPr>
          <w:p w:rsidR="007B0E11" w:rsidRDefault="007B0E11" w:rsidP="007B0E11">
            <w:r>
              <w:t>52</w:t>
            </w:r>
          </w:p>
        </w:tc>
        <w:tc>
          <w:tcPr>
            <w:tcW w:w="1528" w:type="dxa"/>
          </w:tcPr>
          <w:p w:rsidR="007B0E11" w:rsidRDefault="007B0E11" w:rsidP="007B0E11">
            <w:r>
              <w:t>159</w:t>
            </w:r>
          </w:p>
        </w:tc>
        <w:tc>
          <w:tcPr>
            <w:tcW w:w="1364" w:type="dxa"/>
          </w:tcPr>
          <w:p w:rsidR="007B0E11" w:rsidRDefault="007B0E11" w:rsidP="007B0E11">
            <w:r>
              <w:t>20.96</w:t>
            </w:r>
          </w:p>
        </w:tc>
      </w:tr>
      <w:tr w:rsidR="007B0E11" w:rsidTr="007B0E11">
        <w:tc>
          <w:tcPr>
            <w:tcW w:w="1507" w:type="dxa"/>
          </w:tcPr>
          <w:p w:rsidR="007B0E11" w:rsidRDefault="007B0E11" w:rsidP="007B0E11">
            <w:pPr>
              <w:pStyle w:val="Geenafstand"/>
            </w:pPr>
            <w:r>
              <w:t>Isa</w:t>
            </w:r>
          </w:p>
        </w:tc>
        <w:tc>
          <w:tcPr>
            <w:tcW w:w="1546" w:type="dxa"/>
          </w:tcPr>
          <w:p w:rsidR="007B0E11" w:rsidRDefault="007B0E11" w:rsidP="007B0E11">
            <w:r>
              <w:t>12</w:t>
            </w:r>
          </w:p>
        </w:tc>
        <w:tc>
          <w:tcPr>
            <w:tcW w:w="1551" w:type="dxa"/>
          </w:tcPr>
          <w:p w:rsidR="007B0E11" w:rsidRDefault="007B0E11" w:rsidP="007B0E11">
            <w:r>
              <w:t>Vrouw</w:t>
            </w:r>
          </w:p>
        </w:tc>
        <w:tc>
          <w:tcPr>
            <w:tcW w:w="1566" w:type="dxa"/>
          </w:tcPr>
          <w:p w:rsidR="007B0E11" w:rsidRDefault="007B0E11" w:rsidP="007B0E11">
            <w:r>
              <w:t>40</w:t>
            </w:r>
          </w:p>
        </w:tc>
        <w:tc>
          <w:tcPr>
            <w:tcW w:w="1528" w:type="dxa"/>
          </w:tcPr>
          <w:p w:rsidR="007B0E11" w:rsidRDefault="007B0E11" w:rsidP="007B0E11">
            <w:r>
              <w:t>152</w:t>
            </w:r>
          </w:p>
        </w:tc>
        <w:tc>
          <w:tcPr>
            <w:tcW w:w="1364" w:type="dxa"/>
          </w:tcPr>
          <w:p w:rsidR="007B0E11" w:rsidRDefault="007B0E11" w:rsidP="007B0E11">
            <w:r>
              <w:t>17.31</w:t>
            </w:r>
          </w:p>
        </w:tc>
      </w:tr>
    </w:tbl>
    <w:p w:rsidR="007B0E11" w:rsidRDefault="007B0E11" w:rsidP="007B0E11">
      <w:r w:rsidRPr="007B0E11">
        <w:rPr>
          <w:sz w:val="16"/>
          <w:szCs w:val="16"/>
        </w:rPr>
        <w:t>Tabel 1: BMI zones bij jongens</w:t>
      </w:r>
      <w:r>
        <w:tab/>
      </w:r>
      <w:r>
        <w:tab/>
      </w:r>
      <w:r>
        <w:tab/>
      </w:r>
      <w:r>
        <w:tab/>
      </w:r>
      <w:r>
        <w:tab/>
      </w:r>
      <w:r>
        <w:tab/>
      </w:r>
      <w:r w:rsidR="00B16376" w:rsidRPr="00B16376">
        <w:rPr>
          <w:sz w:val="16"/>
          <w:szCs w:val="16"/>
        </w:rPr>
        <w:t>T</w:t>
      </w:r>
      <w:r>
        <w:rPr>
          <w:sz w:val="16"/>
          <w:szCs w:val="16"/>
        </w:rPr>
        <w:t>abel 2</w:t>
      </w:r>
      <w:r w:rsidR="00B16376">
        <w:rPr>
          <w:sz w:val="16"/>
          <w:szCs w:val="16"/>
        </w:rPr>
        <w:t xml:space="preserve">: BMI zones bij </w:t>
      </w:r>
      <w:r>
        <w:rPr>
          <w:sz w:val="16"/>
          <w:szCs w:val="16"/>
        </w:rPr>
        <w:t>meisjes</w:t>
      </w:r>
    </w:p>
    <w:p w:rsidR="007B0E11" w:rsidRDefault="007B0E11" w:rsidP="00B16376">
      <w:pPr>
        <w:pStyle w:val="Kop2"/>
      </w:pPr>
    </w:p>
    <w:p w:rsidR="007B0E11" w:rsidRPr="007B0E11" w:rsidRDefault="007B0E11" w:rsidP="007B0E11"/>
    <w:p w:rsidR="00B16376" w:rsidRDefault="00B16376" w:rsidP="00B16376">
      <w:pPr>
        <w:pStyle w:val="Kop2"/>
      </w:pPr>
      <w:bookmarkStart w:id="18" w:name="_Toc523269605"/>
      <w:r>
        <w:lastRenderedPageBreak/>
        <w:t>1.2 Resultaten 0-meting</w:t>
      </w:r>
      <w:bookmarkEnd w:id="18"/>
    </w:p>
    <w:p w:rsidR="00B16376" w:rsidRDefault="00B16376" w:rsidP="00FE608B">
      <w:pPr>
        <w:pStyle w:val="Kop3"/>
      </w:pPr>
      <w:bookmarkStart w:id="19" w:name="_Toc523269606"/>
      <w:r>
        <w:t>1.2.1 Sit and Reach</w:t>
      </w:r>
      <w:bookmarkEnd w:id="19"/>
    </w:p>
    <w:p w:rsidR="00FE608B" w:rsidRPr="00FE608B" w:rsidRDefault="00FE608B" w:rsidP="00FE608B">
      <w:r>
        <w:t>Hieronder een schematische weergave van de deelnemers</w:t>
      </w:r>
      <w:r w:rsidR="00D416E3">
        <w:t xml:space="preserve"> tijdens de 0-meting van de Sit </w:t>
      </w:r>
      <w:r>
        <w:t>and Reachtest in 1 tabel.</w:t>
      </w:r>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E50847" w:rsidRPr="00610D61" w:rsidTr="009F0F7C">
        <w:tc>
          <w:tcPr>
            <w:tcW w:w="1507" w:type="dxa"/>
          </w:tcPr>
          <w:p w:rsidR="00E50847" w:rsidRPr="00610D61" w:rsidRDefault="00E50847" w:rsidP="00FE608B">
            <w:pPr>
              <w:rPr>
                <w:b/>
              </w:rPr>
            </w:pPr>
            <w:r w:rsidRPr="00610D61">
              <w:rPr>
                <w:b/>
              </w:rPr>
              <w:t>Naam</w:t>
            </w:r>
          </w:p>
        </w:tc>
        <w:tc>
          <w:tcPr>
            <w:tcW w:w="1546" w:type="dxa"/>
          </w:tcPr>
          <w:p w:rsidR="00E50847" w:rsidRPr="00610D61" w:rsidRDefault="00E50847" w:rsidP="00FE608B">
            <w:pPr>
              <w:rPr>
                <w:b/>
              </w:rPr>
            </w:pPr>
            <w:r w:rsidRPr="00610D61">
              <w:rPr>
                <w:b/>
              </w:rPr>
              <w:t>Leeftijd</w:t>
            </w:r>
          </w:p>
        </w:tc>
        <w:tc>
          <w:tcPr>
            <w:tcW w:w="1551" w:type="dxa"/>
          </w:tcPr>
          <w:p w:rsidR="00E50847" w:rsidRPr="00610D61" w:rsidRDefault="00E50847" w:rsidP="00FE608B">
            <w:pPr>
              <w:rPr>
                <w:b/>
              </w:rPr>
            </w:pPr>
            <w:r w:rsidRPr="00610D61">
              <w:rPr>
                <w:b/>
              </w:rPr>
              <w:t>Geslacht</w:t>
            </w:r>
          </w:p>
        </w:tc>
        <w:tc>
          <w:tcPr>
            <w:tcW w:w="1566" w:type="dxa"/>
          </w:tcPr>
          <w:p w:rsidR="00E50847" w:rsidRPr="00610D61" w:rsidRDefault="00E50847" w:rsidP="00FE608B">
            <w:pPr>
              <w:rPr>
                <w:b/>
              </w:rPr>
            </w:pPr>
            <w:r>
              <w:rPr>
                <w:b/>
              </w:rPr>
              <w:t>Score 0-meting (cm)</w:t>
            </w:r>
          </w:p>
        </w:tc>
        <w:tc>
          <w:tcPr>
            <w:tcW w:w="1566" w:type="dxa"/>
          </w:tcPr>
          <w:p w:rsidR="00E50847" w:rsidRDefault="00E50847" w:rsidP="00FE608B">
            <w:pPr>
              <w:rPr>
                <w:b/>
              </w:rPr>
            </w:pPr>
            <w:r>
              <w:rPr>
                <w:b/>
              </w:rPr>
              <w:t>Uitslag</w:t>
            </w:r>
          </w:p>
        </w:tc>
      </w:tr>
      <w:tr w:rsidR="00E50847" w:rsidTr="009F0F7C">
        <w:tc>
          <w:tcPr>
            <w:tcW w:w="1507" w:type="dxa"/>
          </w:tcPr>
          <w:p w:rsidR="00E50847" w:rsidRDefault="00E50847" w:rsidP="00FE608B">
            <w:r>
              <w:t xml:space="preserve">Sven </w:t>
            </w:r>
          </w:p>
        </w:tc>
        <w:tc>
          <w:tcPr>
            <w:tcW w:w="1546" w:type="dxa"/>
          </w:tcPr>
          <w:p w:rsidR="00E50847" w:rsidRDefault="00E50847" w:rsidP="00FE608B">
            <w:r>
              <w:t>14</w:t>
            </w:r>
          </w:p>
        </w:tc>
        <w:tc>
          <w:tcPr>
            <w:tcW w:w="1551" w:type="dxa"/>
          </w:tcPr>
          <w:p w:rsidR="00E50847" w:rsidRDefault="00E50847" w:rsidP="00FE608B">
            <w:r>
              <w:t>Man</w:t>
            </w:r>
          </w:p>
        </w:tc>
        <w:tc>
          <w:tcPr>
            <w:tcW w:w="1566" w:type="dxa"/>
          </w:tcPr>
          <w:p w:rsidR="00E50847" w:rsidRDefault="00E50847" w:rsidP="00FE608B">
            <w:r>
              <w:t>32</w:t>
            </w:r>
          </w:p>
        </w:tc>
        <w:tc>
          <w:tcPr>
            <w:tcW w:w="1566" w:type="dxa"/>
          </w:tcPr>
          <w:p w:rsidR="00E50847" w:rsidRDefault="00E50847" w:rsidP="00FE608B">
            <w:r>
              <w:t>Gemiddeld</w:t>
            </w:r>
          </w:p>
        </w:tc>
      </w:tr>
      <w:tr w:rsidR="00E50847" w:rsidTr="009F0F7C">
        <w:tc>
          <w:tcPr>
            <w:tcW w:w="1507" w:type="dxa"/>
          </w:tcPr>
          <w:p w:rsidR="00E50847" w:rsidRDefault="00E50847" w:rsidP="00FE608B">
            <w:r>
              <w:t>Dani</w:t>
            </w:r>
          </w:p>
        </w:tc>
        <w:tc>
          <w:tcPr>
            <w:tcW w:w="1546" w:type="dxa"/>
          </w:tcPr>
          <w:p w:rsidR="00E50847" w:rsidRDefault="00E50847" w:rsidP="00FE608B">
            <w:r>
              <w:t>11</w:t>
            </w:r>
          </w:p>
        </w:tc>
        <w:tc>
          <w:tcPr>
            <w:tcW w:w="1551" w:type="dxa"/>
          </w:tcPr>
          <w:p w:rsidR="00E50847" w:rsidRDefault="00E50847" w:rsidP="00FE608B">
            <w:r>
              <w:t>Man</w:t>
            </w:r>
          </w:p>
        </w:tc>
        <w:tc>
          <w:tcPr>
            <w:tcW w:w="1566" w:type="dxa"/>
          </w:tcPr>
          <w:p w:rsidR="00E50847" w:rsidRDefault="00E50847" w:rsidP="00FE608B">
            <w:r>
              <w:t>27</w:t>
            </w:r>
          </w:p>
        </w:tc>
        <w:tc>
          <w:tcPr>
            <w:tcW w:w="1566" w:type="dxa"/>
          </w:tcPr>
          <w:p w:rsidR="00E50847" w:rsidRDefault="00E50847" w:rsidP="00FE608B">
            <w:r>
              <w:t>Gemiddeld</w:t>
            </w:r>
          </w:p>
        </w:tc>
      </w:tr>
      <w:tr w:rsidR="00E50847" w:rsidTr="009F0F7C">
        <w:tc>
          <w:tcPr>
            <w:tcW w:w="1507" w:type="dxa"/>
          </w:tcPr>
          <w:p w:rsidR="00E50847" w:rsidRDefault="00E50847" w:rsidP="00FE608B">
            <w:r>
              <w:t>Tygo</w:t>
            </w:r>
          </w:p>
        </w:tc>
        <w:tc>
          <w:tcPr>
            <w:tcW w:w="1546" w:type="dxa"/>
          </w:tcPr>
          <w:p w:rsidR="00E50847" w:rsidRDefault="00E50847" w:rsidP="00FE608B">
            <w:r>
              <w:t>13</w:t>
            </w:r>
          </w:p>
        </w:tc>
        <w:tc>
          <w:tcPr>
            <w:tcW w:w="1551" w:type="dxa"/>
          </w:tcPr>
          <w:p w:rsidR="00E50847" w:rsidRDefault="00E50847" w:rsidP="00FE608B">
            <w:r>
              <w:t>Man</w:t>
            </w:r>
          </w:p>
        </w:tc>
        <w:tc>
          <w:tcPr>
            <w:tcW w:w="1566" w:type="dxa"/>
          </w:tcPr>
          <w:p w:rsidR="00E50847" w:rsidRDefault="00E50847" w:rsidP="00FE608B">
            <w:r>
              <w:t>33</w:t>
            </w:r>
          </w:p>
        </w:tc>
        <w:tc>
          <w:tcPr>
            <w:tcW w:w="1566" w:type="dxa"/>
          </w:tcPr>
          <w:p w:rsidR="00E50847" w:rsidRDefault="00E50847" w:rsidP="00FE608B">
            <w:r>
              <w:t>Boven gemiddeld</w:t>
            </w:r>
          </w:p>
        </w:tc>
      </w:tr>
      <w:tr w:rsidR="00E50847" w:rsidTr="009F0F7C">
        <w:tc>
          <w:tcPr>
            <w:tcW w:w="1507" w:type="dxa"/>
          </w:tcPr>
          <w:p w:rsidR="00E50847" w:rsidRDefault="00E50847" w:rsidP="00FE608B">
            <w:r>
              <w:t>Fay</w:t>
            </w:r>
          </w:p>
        </w:tc>
        <w:tc>
          <w:tcPr>
            <w:tcW w:w="1546" w:type="dxa"/>
          </w:tcPr>
          <w:p w:rsidR="00E50847" w:rsidRDefault="00E50847" w:rsidP="00FE608B">
            <w:r>
              <w:t>10</w:t>
            </w:r>
          </w:p>
        </w:tc>
        <w:tc>
          <w:tcPr>
            <w:tcW w:w="1551" w:type="dxa"/>
          </w:tcPr>
          <w:p w:rsidR="00E50847" w:rsidRDefault="00E50847" w:rsidP="00FE608B">
            <w:r>
              <w:t>Vrouw</w:t>
            </w:r>
          </w:p>
        </w:tc>
        <w:tc>
          <w:tcPr>
            <w:tcW w:w="1566" w:type="dxa"/>
          </w:tcPr>
          <w:p w:rsidR="00E50847" w:rsidRDefault="00E50847" w:rsidP="00FE608B">
            <w:r>
              <w:t>26</w:t>
            </w:r>
          </w:p>
        </w:tc>
        <w:tc>
          <w:tcPr>
            <w:tcW w:w="1566" w:type="dxa"/>
          </w:tcPr>
          <w:p w:rsidR="00E50847" w:rsidRDefault="00E50847" w:rsidP="00FE608B">
            <w:r>
              <w:t>Onder gemiddeld</w:t>
            </w:r>
          </w:p>
        </w:tc>
      </w:tr>
      <w:tr w:rsidR="00E50847" w:rsidTr="009F0F7C">
        <w:tc>
          <w:tcPr>
            <w:tcW w:w="1507" w:type="dxa"/>
          </w:tcPr>
          <w:p w:rsidR="00E50847" w:rsidRDefault="00E50847" w:rsidP="00FE608B">
            <w:r>
              <w:t>Max</w:t>
            </w:r>
          </w:p>
        </w:tc>
        <w:tc>
          <w:tcPr>
            <w:tcW w:w="1546" w:type="dxa"/>
          </w:tcPr>
          <w:p w:rsidR="00E50847" w:rsidRDefault="00E50847" w:rsidP="00FE608B">
            <w:r>
              <w:t>14</w:t>
            </w:r>
          </w:p>
        </w:tc>
        <w:tc>
          <w:tcPr>
            <w:tcW w:w="1551" w:type="dxa"/>
          </w:tcPr>
          <w:p w:rsidR="00E50847" w:rsidRDefault="00E50847" w:rsidP="00FE608B">
            <w:r>
              <w:t>Man</w:t>
            </w:r>
          </w:p>
        </w:tc>
        <w:tc>
          <w:tcPr>
            <w:tcW w:w="1566" w:type="dxa"/>
          </w:tcPr>
          <w:p w:rsidR="00E50847" w:rsidRDefault="00E50847" w:rsidP="00FE608B">
            <w:r>
              <w:t>31</w:t>
            </w:r>
          </w:p>
        </w:tc>
        <w:tc>
          <w:tcPr>
            <w:tcW w:w="1566" w:type="dxa"/>
          </w:tcPr>
          <w:p w:rsidR="00E50847" w:rsidRDefault="00E50847" w:rsidP="00FE608B">
            <w:r>
              <w:t>Gemiddeld</w:t>
            </w:r>
          </w:p>
        </w:tc>
      </w:tr>
      <w:tr w:rsidR="00E50847" w:rsidTr="009F0F7C">
        <w:tc>
          <w:tcPr>
            <w:tcW w:w="1507" w:type="dxa"/>
          </w:tcPr>
          <w:p w:rsidR="00E50847" w:rsidRDefault="00E50847" w:rsidP="00FE608B">
            <w:r>
              <w:t>Twan</w:t>
            </w:r>
          </w:p>
        </w:tc>
        <w:tc>
          <w:tcPr>
            <w:tcW w:w="1546" w:type="dxa"/>
          </w:tcPr>
          <w:p w:rsidR="00E50847" w:rsidRDefault="00E50847" w:rsidP="00FE608B">
            <w:r>
              <w:t>10</w:t>
            </w:r>
          </w:p>
        </w:tc>
        <w:tc>
          <w:tcPr>
            <w:tcW w:w="1551" w:type="dxa"/>
          </w:tcPr>
          <w:p w:rsidR="00E50847" w:rsidRDefault="00E50847" w:rsidP="00FE608B">
            <w:r>
              <w:t>Man</w:t>
            </w:r>
          </w:p>
        </w:tc>
        <w:tc>
          <w:tcPr>
            <w:tcW w:w="1566" w:type="dxa"/>
          </w:tcPr>
          <w:p w:rsidR="00E50847" w:rsidRDefault="00E50847" w:rsidP="00FE608B">
            <w:r>
              <w:t>28</w:t>
            </w:r>
          </w:p>
        </w:tc>
        <w:tc>
          <w:tcPr>
            <w:tcW w:w="1566" w:type="dxa"/>
          </w:tcPr>
          <w:p w:rsidR="00E50847" w:rsidRDefault="00E50847" w:rsidP="00FE608B">
            <w:r>
              <w:t>Gemiddeld</w:t>
            </w:r>
          </w:p>
        </w:tc>
      </w:tr>
      <w:tr w:rsidR="00E50847" w:rsidTr="009F0F7C">
        <w:tc>
          <w:tcPr>
            <w:tcW w:w="1507" w:type="dxa"/>
          </w:tcPr>
          <w:p w:rsidR="00E50847" w:rsidRDefault="00E50847" w:rsidP="00FE608B">
            <w:r>
              <w:t>Jeroen</w:t>
            </w:r>
          </w:p>
        </w:tc>
        <w:tc>
          <w:tcPr>
            <w:tcW w:w="1546" w:type="dxa"/>
          </w:tcPr>
          <w:p w:rsidR="00E50847" w:rsidRDefault="00E50847" w:rsidP="00FE608B">
            <w:r>
              <w:t>13</w:t>
            </w:r>
          </w:p>
        </w:tc>
        <w:tc>
          <w:tcPr>
            <w:tcW w:w="1551" w:type="dxa"/>
          </w:tcPr>
          <w:p w:rsidR="00E50847" w:rsidRDefault="00E50847" w:rsidP="00FE608B">
            <w:r>
              <w:t>Man</w:t>
            </w:r>
          </w:p>
        </w:tc>
        <w:tc>
          <w:tcPr>
            <w:tcW w:w="1566" w:type="dxa"/>
          </w:tcPr>
          <w:p w:rsidR="00E50847" w:rsidRDefault="00E50847" w:rsidP="00FE608B">
            <w:r>
              <w:t>32</w:t>
            </w:r>
          </w:p>
        </w:tc>
        <w:tc>
          <w:tcPr>
            <w:tcW w:w="1566" w:type="dxa"/>
          </w:tcPr>
          <w:p w:rsidR="00E50847" w:rsidRDefault="00E50847" w:rsidP="00FE608B">
            <w:r>
              <w:t>Boven gemiddeld</w:t>
            </w:r>
          </w:p>
        </w:tc>
      </w:tr>
      <w:tr w:rsidR="00E50847" w:rsidTr="009F0F7C">
        <w:tc>
          <w:tcPr>
            <w:tcW w:w="1507" w:type="dxa"/>
          </w:tcPr>
          <w:p w:rsidR="00E50847" w:rsidRDefault="00E50847" w:rsidP="00FE608B">
            <w:pPr>
              <w:pStyle w:val="Geenafstand"/>
            </w:pPr>
            <w:r>
              <w:t>Isa</w:t>
            </w:r>
          </w:p>
        </w:tc>
        <w:tc>
          <w:tcPr>
            <w:tcW w:w="1546" w:type="dxa"/>
          </w:tcPr>
          <w:p w:rsidR="00E50847" w:rsidRDefault="00E50847" w:rsidP="00FE608B">
            <w:r>
              <w:t>12</w:t>
            </w:r>
          </w:p>
        </w:tc>
        <w:tc>
          <w:tcPr>
            <w:tcW w:w="1551" w:type="dxa"/>
          </w:tcPr>
          <w:p w:rsidR="00E50847" w:rsidRDefault="00E50847" w:rsidP="00FE608B">
            <w:r>
              <w:t>Vrouw</w:t>
            </w:r>
          </w:p>
        </w:tc>
        <w:tc>
          <w:tcPr>
            <w:tcW w:w="1566" w:type="dxa"/>
          </w:tcPr>
          <w:p w:rsidR="00E50847" w:rsidRDefault="00E50847" w:rsidP="00FE608B">
            <w:r>
              <w:t>28</w:t>
            </w:r>
          </w:p>
        </w:tc>
        <w:tc>
          <w:tcPr>
            <w:tcW w:w="1566" w:type="dxa"/>
          </w:tcPr>
          <w:p w:rsidR="00E50847" w:rsidRDefault="00E50847" w:rsidP="00FE608B">
            <w:r>
              <w:t>Onder gemiddeld</w:t>
            </w:r>
          </w:p>
        </w:tc>
      </w:tr>
    </w:tbl>
    <w:p w:rsidR="00B16376" w:rsidRDefault="00B16376" w:rsidP="00B16376"/>
    <w:p w:rsidR="00E50847" w:rsidRDefault="00E50847" w:rsidP="00FE608B">
      <w:pPr>
        <w:pStyle w:val="Kop3"/>
      </w:pPr>
    </w:p>
    <w:p w:rsidR="00E50847" w:rsidRDefault="00E50847" w:rsidP="00FE608B">
      <w:pPr>
        <w:pStyle w:val="Kop3"/>
      </w:pPr>
    </w:p>
    <w:p w:rsidR="00E50847" w:rsidRDefault="00E50847" w:rsidP="00FE608B">
      <w:pPr>
        <w:pStyle w:val="Kop3"/>
      </w:pPr>
    </w:p>
    <w:p w:rsidR="00E50847" w:rsidRDefault="00E50847" w:rsidP="00FE608B">
      <w:pPr>
        <w:pStyle w:val="Kop3"/>
      </w:pPr>
    </w:p>
    <w:p w:rsidR="00E50847" w:rsidRDefault="00E50847" w:rsidP="00FE608B">
      <w:pPr>
        <w:pStyle w:val="Kop3"/>
      </w:pPr>
    </w:p>
    <w:p w:rsidR="00E50847" w:rsidRDefault="00E50847" w:rsidP="00FE608B">
      <w:pPr>
        <w:pStyle w:val="Kop3"/>
      </w:pPr>
    </w:p>
    <w:p w:rsidR="00E50847" w:rsidRDefault="00E50847" w:rsidP="00FE608B">
      <w:pPr>
        <w:pStyle w:val="Kop3"/>
      </w:pPr>
    </w:p>
    <w:p w:rsidR="00E50847" w:rsidRDefault="00E50847" w:rsidP="00E50847"/>
    <w:p w:rsidR="00E50847" w:rsidRDefault="00E50847" w:rsidP="00E50847"/>
    <w:p w:rsidR="00E50847" w:rsidRDefault="00E50847" w:rsidP="00E50847"/>
    <w:p w:rsidR="00E50847" w:rsidRPr="00E50847" w:rsidRDefault="00E50847" w:rsidP="00E50847">
      <w:r>
        <w:t>*Uitslagen zijn volgens de referentiewaarden van het TNO rapport ‘Kwaliteit van het leven’</w:t>
      </w:r>
    </w:p>
    <w:p w:rsidR="00E50847" w:rsidRDefault="00E50847" w:rsidP="00FE608B">
      <w:pPr>
        <w:pStyle w:val="Kop3"/>
      </w:pPr>
    </w:p>
    <w:p w:rsidR="00B16376" w:rsidRDefault="00B16376" w:rsidP="00FE608B">
      <w:pPr>
        <w:pStyle w:val="Kop3"/>
      </w:pPr>
      <w:bookmarkStart w:id="20" w:name="_Toc523269607"/>
      <w:r>
        <w:t xml:space="preserve">1.2.2 </w:t>
      </w:r>
      <w:r w:rsidR="00FE608B">
        <w:t>Coopertest</w:t>
      </w:r>
      <w:bookmarkEnd w:id="20"/>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5C28B6" w:rsidRPr="00610D61" w:rsidTr="009F0F7C">
        <w:tc>
          <w:tcPr>
            <w:tcW w:w="1507" w:type="dxa"/>
          </w:tcPr>
          <w:p w:rsidR="005C28B6" w:rsidRPr="00610D61" w:rsidRDefault="005C28B6" w:rsidP="009F0F7C">
            <w:pPr>
              <w:rPr>
                <w:b/>
              </w:rPr>
            </w:pPr>
            <w:r w:rsidRPr="00610D61">
              <w:rPr>
                <w:b/>
              </w:rPr>
              <w:t>Naam</w:t>
            </w:r>
          </w:p>
        </w:tc>
        <w:tc>
          <w:tcPr>
            <w:tcW w:w="1546" w:type="dxa"/>
          </w:tcPr>
          <w:p w:rsidR="005C28B6" w:rsidRPr="00610D61" w:rsidRDefault="005C28B6" w:rsidP="009F0F7C">
            <w:pPr>
              <w:rPr>
                <w:b/>
              </w:rPr>
            </w:pPr>
            <w:r w:rsidRPr="00610D61">
              <w:rPr>
                <w:b/>
              </w:rPr>
              <w:t>Leeftijd</w:t>
            </w:r>
          </w:p>
        </w:tc>
        <w:tc>
          <w:tcPr>
            <w:tcW w:w="1551" w:type="dxa"/>
          </w:tcPr>
          <w:p w:rsidR="005C28B6" w:rsidRPr="00610D61" w:rsidRDefault="005C28B6" w:rsidP="009F0F7C">
            <w:pPr>
              <w:rPr>
                <w:b/>
              </w:rPr>
            </w:pPr>
            <w:r w:rsidRPr="00610D61">
              <w:rPr>
                <w:b/>
              </w:rPr>
              <w:t>Geslacht</w:t>
            </w:r>
          </w:p>
        </w:tc>
        <w:tc>
          <w:tcPr>
            <w:tcW w:w="1566" w:type="dxa"/>
          </w:tcPr>
          <w:p w:rsidR="005C28B6" w:rsidRPr="00610D61" w:rsidRDefault="005C28B6" w:rsidP="009F0F7C">
            <w:pPr>
              <w:rPr>
                <w:b/>
              </w:rPr>
            </w:pPr>
            <w:r>
              <w:rPr>
                <w:b/>
              </w:rPr>
              <w:t>Afgelegde afstand in 12 min (meters)</w:t>
            </w:r>
          </w:p>
        </w:tc>
        <w:tc>
          <w:tcPr>
            <w:tcW w:w="1566" w:type="dxa"/>
          </w:tcPr>
          <w:p w:rsidR="005C28B6" w:rsidRDefault="005C28B6" w:rsidP="009F0F7C">
            <w:pPr>
              <w:rPr>
                <w:b/>
              </w:rPr>
            </w:pPr>
            <w:r>
              <w:rPr>
                <w:b/>
              </w:rPr>
              <w:t>Uitslag</w:t>
            </w:r>
          </w:p>
        </w:tc>
      </w:tr>
      <w:tr w:rsidR="005C28B6" w:rsidTr="009F0F7C">
        <w:tc>
          <w:tcPr>
            <w:tcW w:w="1507" w:type="dxa"/>
          </w:tcPr>
          <w:p w:rsidR="005C28B6" w:rsidRDefault="005C28B6" w:rsidP="009F0F7C">
            <w:r>
              <w:t xml:space="preserve">Sven </w:t>
            </w:r>
          </w:p>
        </w:tc>
        <w:tc>
          <w:tcPr>
            <w:tcW w:w="1546" w:type="dxa"/>
          </w:tcPr>
          <w:p w:rsidR="005C28B6" w:rsidRDefault="005C28B6" w:rsidP="009F0F7C">
            <w:r>
              <w:t>14</w:t>
            </w:r>
          </w:p>
        </w:tc>
        <w:tc>
          <w:tcPr>
            <w:tcW w:w="1551" w:type="dxa"/>
          </w:tcPr>
          <w:p w:rsidR="005C28B6" w:rsidRDefault="005C28B6" w:rsidP="009F0F7C">
            <w:r>
              <w:t>Man</w:t>
            </w:r>
          </w:p>
        </w:tc>
        <w:tc>
          <w:tcPr>
            <w:tcW w:w="1566" w:type="dxa"/>
          </w:tcPr>
          <w:p w:rsidR="005C28B6" w:rsidRDefault="005C28B6" w:rsidP="009F0F7C">
            <w:r>
              <w:t>2450</w:t>
            </w:r>
          </w:p>
        </w:tc>
        <w:tc>
          <w:tcPr>
            <w:tcW w:w="1566" w:type="dxa"/>
          </w:tcPr>
          <w:p w:rsidR="005C28B6" w:rsidRDefault="005C28B6" w:rsidP="009F0F7C">
            <w:r>
              <w:t>Gemiddeld</w:t>
            </w:r>
          </w:p>
        </w:tc>
      </w:tr>
      <w:tr w:rsidR="005C28B6" w:rsidTr="009F0F7C">
        <w:tc>
          <w:tcPr>
            <w:tcW w:w="1507" w:type="dxa"/>
          </w:tcPr>
          <w:p w:rsidR="005C28B6" w:rsidRDefault="005C28B6" w:rsidP="009F0F7C">
            <w:r>
              <w:t>Dani</w:t>
            </w:r>
          </w:p>
        </w:tc>
        <w:tc>
          <w:tcPr>
            <w:tcW w:w="1546" w:type="dxa"/>
          </w:tcPr>
          <w:p w:rsidR="005C28B6" w:rsidRDefault="005C28B6" w:rsidP="009F0F7C">
            <w:r>
              <w:t>11</w:t>
            </w:r>
          </w:p>
        </w:tc>
        <w:tc>
          <w:tcPr>
            <w:tcW w:w="1551" w:type="dxa"/>
          </w:tcPr>
          <w:p w:rsidR="005C28B6" w:rsidRDefault="005C28B6" w:rsidP="009F0F7C">
            <w:r>
              <w:t>Man</w:t>
            </w:r>
          </w:p>
        </w:tc>
        <w:tc>
          <w:tcPr>
            <w:tcW w:w="1566" w:type="dxa"/>
          </w:tcPr>
          <w:p w:rsidR="005C28B6" w:rsidRDefault="005C28B6" w:rsidP="009F0F7C">
            <w:r>
              <w:t>2200</w:t>
            </w:r>
          </w:p>
        </w:tc>
        <w:tc>
          <w:tcPr>
            <w:tcW w:w="1566" w:type="dxa"/>
          </w:tcPr>
          <w:p w:rsidR="005C28B6" w:rsidRDefault="005C28B6" w:rsidP="009F0F7C">
            <w:r>
              <w:t>Slecht</w:t>
            </w:r>
          </w:p>
        </w:tc>
      </w:tr>
      <w:tr w:rsidR="005C28B6" w:rsidTr="009F0F7C">
        <w:tc>
          <w:tcPr>
            <w:tcW w:w="1507" w:type="dxa"/>
          </w:tcPr>
          <w:p w:rsidR="005C28B6" w:rsidRDefault="005C28B6" w:rsidP="009F0F7C">
            <w:r>
              <w:t>Tygo</w:t>
            </w:r>
          </w:p>
        </w:tc>
        <w:tc>
          <w:tcPr>
            <w:tcW w:w="1546" w:type="dxa"/>
          </w:tcPr>
          <w:p w:rsidR="005C28B6" w:rsidRDefault="005C28B6" w:rsidP="009F0F7C">
            <w:r>
              <w:t>13</w:t>
            </w:r>
          </w:p>
        </w:tc>
        <w:tc>
          <w:tcPr>
            <w:tcW w:w="1551" w:type="dxa"/>
          </w:tcPr>
          <w:p w:rsidR="005C28B6" w:rsidRDefault="005C28B6" w:rsidP="009F0F7C">
            <w:r>
              <w:t>Man</w:t>
            </w:r>
          </w:p>
        </w:tc>
        <w:tc>
          <w:tcPr>
            <w:tcW w:w="1566" w:type="dxa"/>
          </w:tcPr>
          <w:p w:rsidR="005C28B6" w:rsidRDefault="005C28B6" w:rsidP="009F0F7C">
            <w:r>
              <w:t>2500</w:t>
            </w:r>
          </w:p>
        </w:tc>
        <w:tc>
          <w:tcPr>
            <w:tcW w:w="1566" w:type="dxa"/>
          </w:tcPr>
          <w:p w:rsidR="005C28B6" w:rsidRDefault="005C28B6" w:rsidP="009F0F7C">
            <w:r>
              <w:t>Goed</w:t>
            </w:r>
          </w:p>
        </w:tc>
      </w:tr>
      <w:tr w:rsidR="005C28B6" w:rsidTr="009F0F7C">
        <w:tc>
          <w:tcPr>
            <w:tcW w:w="1507" w:type="dxa"/>
          </w:tcPr>
          <w:p w:rsidR="005C28B6" w:rsidRDefault="005C28B6" w:rsidP="009F0F7C">
            <w:r>
              <w:t>Fay</w:t>
            </w:r>
          </w:p>
        </w:tc>
        <w:tc>
          <w:tcPr>
            <w:tcW w:w="1546" w:type="dxa"/>
          </w:tcPr>
          <w:p w:rsidR="005C28B6" w:rsidRDefault="005C28B6" w:rsidP="009F0F7C">
            <w:r>
              <w:t>10</w:t>
            </w:r>
          </w:p>
        </w:tc>
        <w:tc>
          <w:tcPr>
            <w:tcW w:w="1551" w:type="dxa"/>
          </w:tcPr>
          <w:p w:rsidR="005C28B6" w:rsidRDefault="005C28B6" w:rsidP="009F0F7C">
            <w:r>
              <w:t>Vrouw</w:t>
            </w:r>
          </w:p>
        </w:tc>
        <w:tc>
          <w:tcPr>
            <w:tcW w:w="1566" w:type="dxa"/>
          </w:tcPr>
          <w:p w:rsidR="005C28B6" w:rsidRDefault="005C28B6" w:rsidP="009F0F7C">
            <w:r>
              <w:t>1800</w:t>
            </w:r>
          </w:p>
        </w:tc>
        <w:tc>
          <w:tcPr>
            <w:tcW w:w="1566" w:type="dxa"/>
          </w:tcPr>
          <w:p w:rsidR="005C28B6" w:rsidRDefault="005C28B6" w:rsidP="009F0F7C">
            <w:r>
              <w:t>Gemiddeld</w:t>
            </w:r>
          </w:p>
        </w:tc>
      </w:tr>
      <w:tr w:rsidR="005C28B6" w:rsidTr="009F0F7C">
        <w:tc>
          <w:tcPr>
            <w:tcW w:w="1507" w:type="dxa"/>
          </w:tcPr>
          <w:p w:rsidR="005C28B6" w:rsidRDefault="005C28B6" w:rsidP="009F0F7C">
            <w:r>
              <w:t>Max</w:t>
            </w:r>
          </w:p>
        </w:tc>
        <w:tc>
          <w:tcPr>
            <w:tcW w:w="1546" w:type="dxa"/>
          </w:tcPr>
          <w:p w:rsidR="005C28B6" w:rsidRDefault="005C28B6" w:rsidP="009F0F7C">
            <w:r>
              <w:t>14</w:t>
            </w:r>
          </w:p>
        </w:tc>
        <w:tc>
          <w:tcPr>
            <w:tcW w:w="1551" w:type="dxa"/>
          </w:tcPr>
          <w:p w:rsidR="005C28B6" w:rsidRDefault="005C28B6" w:rsidP="009F0F7C">
            <w:r>
              <w:t>Man</w:t>
            </w:r>
          </w:p>
        </w:tc>
        <w:tc>
          <w:tcPr>
            <w:tcW w:w="1566" w:type="dxa"/>
          </w:tcPr>
          <w:p w:rsidR="005C28B6" w:rsidRDefault="005C28B6" w:rsidP="009F0F7C">
            <w:r>
              <w:t>3200</w:t>
            </w:r>
          </w:p>
        </w:tc>
        <w:tc>
          <w:tcPr>
            <w:tcW w:w="1566" w:type="dxa"/>
          </w:tcPr>
          <w:p w:rsidR="005C28B6" w:rsidRDefault="005C28B6" w:rsidP="009F0F7C">
            <w:r>
              <w:t>Prima</w:t>
            </w:r>
          </w:p>
        </w:tc>
      </w:tr>
      <w:tr w:rsidR="005C28B6" w:rsidTr="009F0F7C">
        <w:tc>
          <w:tcPr>
            <w:tcW w:w="1507" w:type="dxa"/>
          </w:tcPr>
          <w:p w:rsidR="005C28B6" w:rsidRDefault="005C28B6" w:rsidP="009F0F7C">
            <w:r>
              <w:t>Twan</w:t>
            </w:r>
          </w:p>
        </w:tc>
        <w:tc>
          <w:tcPr>
            <w:tcW w:w="1546" w:type="dxa"/>
          </w:tcPr>
          <w:p w:rsidR="005C28B6" w:rsidRDefault="005C28B6" w:rsidP="009F0F7C">
            <w:r>
              <w:t>10</w:t>
            </w:r>
          </w:p>
        </w:tc>
        <w:tc>
          <w:tcPr>
            <w:tcW w:w="1551" w:type="dxa"/>
          </w:tcPr>
          <w:p w:rsidR="005C28B6" w:rsidRDefault="005C28B6" w:rsidP="009F0F7C">
            <w:r>
              <w:t>Man</w:t>
            </w:r>
          </w:p>
        </w:tc>
        <w:tc>
          <w:tcPr>
            <w:tcW w:w="1566" w:type="dxa"/>
          </w:tcPr>
          <w:p w:rsidR="005C28B6" w:rsidRDefault="005C28B6" w:rsidP="009F0F7C">
            <w:r>
              <w:t>2100</w:t>
            </w:r>
          </w:p>
        </w:tc>
        <w:tc>
          <w:tcPr>
            <w:tcW w:w="1566" w:type="dxa"/>
          </w:tcPr>
          <w:p w:rsidR="005C28B6" w:rsidRDefault="005C28B6" w:rsidP="009F0F7C">
            <w:r>
              <w:t>Matig</w:t>
            </w:r>
          </w:p>
        </w:tc>
      </w:tr>
      <w:tr w:rsidR="005C28B6" w:rsidTr="009F0F7C">
        <w:tc>
          <w:tcPr>
            <w:tcW w:w="1507" w:type="dxa"/>
          </w:tcPr>
          <w:p w:rsidR="005C28B6" w:rsidRDefault="005C28B6" w:rsidP="009F0F7C">
            <w:r>
              <w:t>Jeroen</w:t>
            </w:r>
          </w:p>
        </w:tc>
        <w:tc>
          <w:tcPr>
            <w:tcW w:w="1546" w:type="dxa"/>
          </w:tcPr>
          <w:p w:rsidR="005C28B6" w:rsidRDefault="005C28B6" w:rsidP="009F0F7C">
            <w:r>
              <w:t>13</w:t>
            </w:r>
          </w:p>
        </w:tc>
        <w:tc>
          <w:tcPr>
            <w:tcW w:w="1551" w:type="dxa"/>
          </w:tcPr>
          <w:p w:rsidR="005C28B6" w:rsidRDefault="005C28B6" w:rsidP="009F0F7C">
            <w:r>
              <w:t>Man</w:t>
            </w:r>
          </w:p>
        </w:tc>
        <w:tc>
          <w:tcPr>
            <w:tcW w:w="1566" w:type="dxa"/>
          </w:tcPr>
          <w:p w:rsidR="005C28B6" w:rsidRDefault="005C28B6" w:rsidP="009F0F7C">
            <w:r>
              <w:t>2450</w:t>
            </w:r>
          </w:p>
        </w:tc>
        <w:tc>
          <w:tcPr>
            <w:tcW w:w="1566" w:type="dxa"/>
          </w:tcPr>
          <w:p w:rsidR="005C28B6" w:rsidRDefault="005C28B6" w:rsidP="009F0F7C">
            <w:r>
              <w:t>Gemiddeld</w:t>
            </w:r>
          </w:p>
        </w:tc>
      </w:tr>
      <w:tr w:rsidR="005C28B6" w:rsidTr="009F0F7C">
        <w:tc>
          <w:tcPr>
            <w:tcW w:w="1507" w:type="dxa"/>
          </w:tcPr>
          <w:p w:rsidR="005C28B6" w:rsidRDefault="005C28B6" w:rsidP="009F0F7C">
            <w:pPr>
              <w:pStyle w:val="Geenafstand"/>
            </w:pPr>
            <w:r>
              <w:t>Isa</w:t>
            </w:r>
          </w:p>
        </w:tc>
        <w:tc>
          <w:tcPr>
            <w:tcW w:w="1546" w:type="dxa"/>
          </w:tcPr>
          <w:p w:rsidR="005C28B6" w:rsidRDefault="005C28B6" w:rsidP="009F0F7C">
            <w:r>
              <w:t>12</w:t>
            </w:r>
          </w:p>
        </w:tc>
        <w:tc>
          <w:tcPr>
            <w:tcW w:w="1551" w:type="dxa"/>
          </w:tcPr>
          <w:p w:rsidR="005C28B6" w:rsidRDefault="005C28B6" w:rsidP="009F0F7C">
            <w:r>
              <w:t>Vrouw</w:t>
            </w:r>
          </w:p>
        </w:tc>
        <w:tc>
          <w:tcPr>
            <w:tcW w:w="1566" w:type="dxa"/>
          </w:tcPr>
          <w:p w:rsidR="005C28B6" w:rsidRDefault="005C28B6" w:rsidP="009F0F7C">
            <w:r>
              <w:t>2000</w:t>
            </w:r>
          </w:p>
        </w:tc>
        <w:tc>
          <w:tcPr>
            <w:tcW w:w="1566" w:type="dxa"/>
          </w:tcPr>
          <w:p w:rsidR="005C28B6" w:rsidRDefault="005C28B6" w:rsidP="009F0F7C">
            <w:r>
              <w:t>Goed</w:t>
            </w:r>
          </w:p>
        </w:tc>
      </w:tr>
    </w:tbl>
    <w:p w:rsidR="005C28B6" w:rsidRDefault="005C28B6" w:rsidP="005C28B6"/>
    <w:p w:rsidR="005C28B6" w:rsidRDefault="005C28B6" w:rsidP="005C28B6">
      <w:pPr>
        <w:pStyle w:val="Kop3"/>
      </w:pPr>
    </w:p>
    <w:p w:rsidR="005C28B6" w:rsidRDefault="005C28B6" w:rsidP="005C28B6">
      <w:pPr>
        <w:pStyle w:val="Kop3"/>
      </w:pPr>
    </w:p>
    <w:p w:rsidR="005C28B6" w:rsidRDefault="005C28B6" w:rsidP="005C28B6">
      <w:pPr>
        <w:pStyle w:val="Kop3"/>
      </w:pPr>
    </w:p>
    <w:p w:rsidR="005C28B6" w:rsidRDefault="005C28B6" w:rsidP="005C28B6">
      <w:pPr>
        <w:pStyle w:val="Kop3"/>
      </w:pPr>
    </w:p>
    <w:p w:rsidR="005C28B6" w:rsidRDefault="005C28B6" w:rsidP="005C28B6">
      <w:pPr>
        <w:pStyle w:val="Kop3"/>
      </w:pPr>
    </w:p>
    <w:p w:rsidR="005C28B6" w:rsidRDefault="005C28B6" w:rsidP="005C28B6">
      <w:pPr>
        <w:pStyle w:val="Kop3"/>
      </w:pPr>
    </w:p>
    <w:p w:rsidR="005C28B6" w:rsidRDefault="005C28B6" w:rsidP="005C28B6">
      <w:pPr>
        <w:pStyle w:val="Kop3"/>
      </w:pPr>
    </w:p>
    <w:p w:rsidR="005C28B6" w:rsidRDefault="005C28B6" w:rsidP="005C28B6"/>
    <w:p w:rsidR="005C28B6" w:rsidRDefault="005C28B6" w:rsidP="005C28B6">
      <w:r>
        <w:t>*Uitslagen zijn volgens de referentiewaarden van conditiestesten.nl</w:t>
      </w:r>
    </w:p>
    <w:p w:rsidR="00FE608B" w:rsidRDefault="00FE608B" w:rsidP="00B16376"/>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5C28B6" w:rsidRDefault="005C28B6" w:rsidP="005C28B6">
      <w:pPr>
        <w:pStyle w:val="Geenafstand"/>
        <w:rPr>
          <w:rFonts w:asciiTheme="majorHAnsi" w:eastAsiaTheme="majorEastAsia" w:hAnsiTheme="majorHAnsi" w:cstheme="majorBidi"/>
          <w:color w:val="1F4D78" w:themeColor="accent1" w:themeShade="7F"/>
          <w:sz w:val="24"/>
          <w:szCs w:val="24"/>
        </w:rPr>
      </w:pPr>
    </w:p>
    <w:p w:rsidR="007B0E11" w:rsidRDefault="009F0F7C" w:rsidP="007B0E11">
      <w:pPr>
        <w:pStyle w:val="Kop1"/>
      </w:pPr>
      <w:bookmarkStart w:id="21" w:name="_Toc523269608"/>
      <w:r>
        <w:lastRenderedPageBreak/>
        <w:t>Hoofdstuk 2</w:t>
      </w:r>
      <w:r w:rsidR="007B0E11">
        <w:t>: Thuisoefeningen</w:t>
      </w:r>
      <w:bookmarkEnd w:id="21"/>
    </w:p>
    <w:p w:rsidR="007B0E11" w:rsidRDefault="007B0E11" w:rsidP="007B0E11">
      <w:r>
        <w:t xml:space="preserve">In dit hoofdstuk worden de oefeningen behandeld die de kinderen thuis moeten gaan uitvoeren om de lenigheid en uithoudingsvermogen te verbeteren. </w:t>
      </w:r>
    </w:p>
    <w:p w:rsidR="00086FE6" w:rsidRDefault="00086FE6" w:rsidP="00086FE6">
      <w:pPr>
        <w:pStyle w:val="Kop2"/>
      </w:pPr>
      <w:bookmarkStart w:id="22" w:name="_Toc523269609"/>
      <w:r>
        <w:t>3.1 Lenigheid verbeteren</w:t>
      </w:r>
      <w:bookmarkEnd w:id="22"/>
    </w:p>
    <w:p w:rsidR="00086FE6" w:rsidRDefault="00086FE6" w:rsidP="00086FE6">
      <w:pPr>
        <w:pStyle w:val="Lijstalinea"/>
        <w:numPr>
          <w:ilvl w:val="0"/>
          <w:numId w:val="7"/>
        </w:numPr>
      </w:pPr>
      <w:r>
        <w:t>Oefening 1:</w:t>
      </w:r>
    </w:p>
    <w:p w:rsidR="00086FE6" w:rsidRDefault="00086FE6" w:rsidP="00086FE6">
      <w:r>
        <w:tab/>
        <w:t xml:space="preserve"> Ga op je billen de grond, of op een matje, zitten en strek beide benen recht vooruit. Ga nu </w:t>
      </w:r>
      <w:r>
        <w:tab/>
        <w:t>voorover en probeer met je handen je tenen te raken.</w:t>
      </w:r>
    </w:p>
    <w:p w:rsidR="00086FE6" w:rsidRDefault="00086FE6" w:rsidP="00086FE6">
      <w:r>
        <w:tab/>
        <w:t xml:space="preserve">Doe dit dagelijks gedurende 20 seconden en je zult merken dat je op een gegeven moment je </w:t>
      </w:r>
      <w:r>
        <w:tab/>
        <w:t>handen voorbij je tenen komen en misschien zelfs met je neus je bovenbenen kunt raken.</w:t>
      </w:r>
    </w:p>
    <w:p w:rsidR="00086FE6" w:rsidRDefault="00086FE6" w:rsidP="00086FE6">
      <w:r>
        <w:tab/>
        <w:t xml:space="preserve">Als deze oefening goed wordt uitgevoerd merk je dat de gehele achterkant van je benen rekt, </w:t>
      </w:r>
      <w:r>
        <w:tab/>
        <w:t>van je billen, hamstrings, kuitspieren en hielen.</w:t>
      </w:r>
    </w:p>
    <w:p w:rsidR="00086FE6" w:rsidRDefault="00086FE6" w:rsidP="00086FE6">
      <w:pPr>
        <w:pStyle w:val="Lijstalinea"/>
        <w:numPr>
          <w:ilvl w:val="0"/>
          <w:numId w:val="7"/>
        </w:numPr>
      </w:pPr>
      <w:r>
        <w:t>Oefening 2:</w:t>
      </w:r>
    </w:p>
    <w:p w:rsidR="00086FE6" w:rsidRDefault="00086FE6" w:rsidP="00086FE6">
      <w:pPr>
        <w:pStyle w:val="Lijstalinea"/>
      </w:pPr>
    </w:p>
    <w:p w:rsidR="00086FE6" w:rsidRDefault="00086FE6" w:rsidP="00086FE6">
      <w:pPr>
        <w:pStyle w:val="Lijstalinea"/>
      </w:pPr>
      <w:r>
        <w:t>Ga rechtop staan. Beide benen op schouderbreedte. Probeer tijdens de oefening met gestrekte armen de tenen aan te raken.</w:t>
      </w:r>
    </w:p>
    <w:p w:rsidR="00086FE6" w:rsidRDefault="00086FE6" w:rsidP="00086FE6">
      <w:pPr>
        <w:pStyle w:val="Lijstalinea"/>
      </w:pPr>
    </w:p>
    <w:p w:rsidR="00086FE6" w:rsidRDefault="00086FE6" w:rsidP="00086FE6">
      <w:pPr>
        <w:pStyle w:val="Lijstalinea"/>
      </w:pPr>
      <w:r>
        <w:t>Doe dit dagelijks gedurende 20 seconden en je zult merken dat je op gegeven moment met je platte hand de vloer kunt aanraken.</w:t>
      </w:r>
    </w:p>
    <w:p w:rsidR="00086FE6" w:rsidRDefault="00086FE6" w:rsidP="00086FE6">
      <w:pPr>
        <w:pStyle w:val="Lijstalinea"/>
      </w:pPr>
    </w:p>
    <w:p w:rsidR="00086FE6" w:rsidRPr="00086FE6" w:rsidRDefault="00086FE6" w:rsidP="00086FE6">
      <w:pPr>
        <w:pStyle w:val="Lijstalinea"/>
      </w:pPr>
      <w:r>
        <w:t>Deze oefening zet spanning op de gehele achterkant van het lichaam.</w:t>
      </w:r>
    </w:p>
    <w:p w:rsidR="00086FE6" w:rsidRDefault="00086FE6" w:rsidP="00086FE6"/>
    <w:p w:rsidR="00086FE6" w:rsidRDefault="00086FE6" w:rsidP="00086FE6">
      <w:pPr>
        <w:pStyle w:val="Kop2"/>
      </w:pPr>
      <w:bookmarkStart w:id="23" w:name="_Toc523269610"/>
      <w:r>
        <w:t>3.2 Uithoudingsvermogen verbeteren</w:t>
      </w:r>
      <w:bookmarkEnd w:id="23"/>
    </w:p>
    <w:p w:rsidR="00086FE6" w:rsidRDefault="00086FE6" w:rsidP="00086FE6">
      <w:pPr>
        <w:pStyle w:val="Lijstalinea"/>
        <w:numPr>
          <w:ilvl w:val="0"/>
          <w:numId w:val="7"/>
        </w:numPr>
      </w:pPr>
      <w:r>
        <w:t xml:space="preserve">Oefening: </w:t>
      </w:r>
      <w:r w:rsidR="009F0F7C">
        <w:t>Hardlopen</w:t>
      </w:r>
    </w:p>
    <w:p w:rsidR="009F0F7C" w:rsidRDefault="009F0F7C" w:rsidP="009F0F7C">
      <w:r>
        <w:tab/>
        <w:t xml:space="preserve">Pak deze oefening één keer per week op. Probeer elke week de tijd te vergroten van het </w:t>
      </w:r>
      <w:r>
        <w:tab/>
        <w:t xml:space="preserve">hardlopen. Het startpunt ligt op 10 minuten, daarna wordt dit elke week vergroot met 1 </w:t>
      </w:r>
      <w:r>
        <w:tab/>
        <w:t>minuut.</w:t>
      </w:r>
    </w:p>
    <w:p w:rsidR="009F0F7C" w:rsidRDefault="009F0F7C" w:rsidP="009F0F7C">
      <w:r>
        <w:tab/>
        <w:t>Deze oefening vergroot het aerobe vermogen.</w:t>
      </w:r>
    </w:p>
    <w:p w:rsidR="00086FE6" w:rsidRPr="00086FE6" w:rsidRDefault="00086FE6" w:rsidP="00086FE6"/>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9F0F7C" w:rsidRDefault="009F0F7C" w:rsidP="009F0F7C">
      <w:pPr>
        <w:pStyle w:val="Geenafstand"/>
      </w:pPr>
    </w:p>
    <w:p w:rsidR="00166BCC" w:rsidRDefault="00610D61" w:rsidP="009F0F7C">
      <w:pPr>
        <w:pStyle w:val="Kop1"/>
      </w:pPr>
      <w:bookmarkStart w:id="24" w:name="_Toc523269611"/>
      <w:r>
        <w:lastRenderedPageBreak/>
        <w:t>Hoofdstuk 3:</w:t>
      </w:r>
      <w:r w:rsidR="00324E7E">
        <w:t xml:space="preserve"> Resultaten eindmeting</w:t>
      </w:r>
      <w:bookmarkEnd w:id="24"/>
    </w:p>
    <w:p w:rsidR="009F0F7C" w:rsidRDefault="009F0F7C" w:rsidP="009F0F7C">
      <w:pPr>
        <w:pStyle w:val="Kop2"/>
      </w:pPr>
      <w:bookmarkStart w:id="25" w:name="_Toc523269612"/>
      <w:r>
        <w:t>1.1 BMI</w:t>
      </w:r>
      <w:bookmarkEnd w:id="25"/>
    </w:p>
    <w:p w:rsidR="009F0F7C" w:rsidRPr="009F0F7C" w:rsidRDefault="009F0F7C" w:rsidP="009F0F7C">
      <w:r>
        <w:t>Omdat kinderen groeien is de volledige test wederom afgenomen.</w:t>
      </w:r>
    </w:p>
    <w:tbl>
      <w:tblPr>
        <w:tblStyle w:val="Tabelraster"/>
        <w:tblpPr w:leftFromText="141" w:rightFromText="141" w:vertAnchor="text" w:horzAnchor="margin" w:tblpY="68"/>
        <w:tblW w:w="0" w:type="auto"/>
        <w:tblLook w:val="04A0" w:firstRow="1" w:lastRow="0" w:firstColumn="1" w:lastColumn="0" w:noHBand="0" w:noVBand="1"/>
      </w:tblPr>
      <w:tblGrid>
        <w:gridCol w:w="1316"/>
        <w:gridCol w:w="1370"/>
        <w:gridCol w:w="1401"/>
        <w:gridCol w:w="1403"/>
        <w:gridCol w:w="1336"/>
        <w:gridCol w:w="1186"/>
        <w:gridCol w:w="1050"/>
      </w:tblGrid>
      <w:tr w:rsidR="004A1479" w:rsidRPr="00610D61" w:rsidTr="004A1479">
        <w:tc>
          <w:tcPr>
            <w:tcW w:w="1316" w:type="dxa"/>
          </w:tcPr>
          <w:p w:rsidR="004A1479" w:rsidRPr="00610D61" w:rsidRDefault="004A1479" w:rsidP="009F0F7C">
            <w:pPr>
              <w:rPr>
                <w:b/>
              </w:rPr>
            </w:pPr>
            <w:r w:rsidRPr="00610D61">
              <w:rPr>
                <w:b/>
              </w:rPr>
              <w:t>Naam</w:t>
            </w:r>
          </w:p>
        </w:tc>
        <w:tc>
          <w:tcPr>
            <w:tcW w:w="1370" w:type="dxa"/>
          </w:tcPr>
          <w:p w:rsidR="004A1479" w:rsidRPr="00610D61" w:rsidRDefault="004A1479" w:rsidP="009F0F7C">
            <w:pPr>
              <w:rPr>
                <w:b/>
              </w:rPr>
            </w:pPr>
            <w:r w:rsidRPr="00610D61">
              <w:rPr>
                <w:b/>
              </w:rPr>
              <w:t>Leeftijd</w:t>
            </w:r>
          </w:p>
        </w:tc>
        <w:tc>
          <w:tcPr>
            <w:tcW w:w="1401" w:type="dxa"/>
          </w:tcPr>
          <w:p w:rsidR="004A1479" w:rsidRPr="00610D61" w:rsidRDefault="004A1479" w:rsidP="009F0F7C">
            <w:pPr>
              <w:rPr>
                <w:b/>
              </w:rPr>
            </w:pPr>
            <w:r w:rsidRPr="00610D61">
              <w:rPr>
                <w:b/>
              </w:rPr>
              <w:t>Geslacht</w:t>
            </w:r>
          </w:p>
        </w:tc>
        <w:tc>
          <w:tcPr>
            <w:tcW w:w="1403" w:type="dxa"/>
          </w:tcPr>
          <w:p w:rsidR="004A1479" w:rsidRPr="00610D61" w:rsidRDefault="004A1479" w:rsidP="009F0F7C">
            <w:pPr>
              <w:rPr>
                <w:b/>
              </w:rPr>
            </w:pPr>
            <w:r w:rsidRPr="00610D61">
              <w:rPr>
                <w:b/>
              </w:rPr>
              <w:t>Gewicht (kg)</w:t>
            </w:r>
          </w:p>
        </w:tc>
        <w:tc>
          <w:tcPr>
            <w:tcW w:w="1336" w:type="dxa"/>
          </w:tcPr>
          <w:p w:rsidR="004A1479" w:rsidRPr="00610D61" w:rsidRDefault="004A1479" w:rsidP="009F0F7C">
            <w:pPr>
              <w:rPr>
                <w:b/>
              </w:rPr>
            </w:pPr>
            <w:r w:rsidRPr="00610D61">
              <w:rPr>
                <w:b/>
              </w:rPr>
              <w:t>Lengte (cm)</w:t>
            </w:r>
          </w:p>
        </w:tc>
        <w:tc>
          <w:tcPr>
            <w:tcW w:w="1186" w:type="dxa"/>
          </w:tcPr>
          <w:p w:rsidR="004A1479" w:rsidRPr="00610D61" w:rsidRDefault="004A1479" w:rsidP="009F0F7C">
            <w:pPr>
              <w:rPr>
                <w:b/>
              </w:rPr>
            </w:pPr>
            <w:r w:rsidRPr="00610D61">
              <w:rPr>
                <w:b/>
              </w:rPr>
              <w:t>BMI</w:t>
            </w:r>
          </w:p>
        </w:tc>
        <w:tc>
          <w:tcPr>
            <w:tcW w:w="1050" w:type="dxa"/>
          </w:tcPr>
          <w:p w:rsidR="004A1479" w:rsidRPr="00610D61" w:rsidRDefault="004A1479" w:rsidP="009F0F7C">
            <w:pPr>
              <w:rPr>
                <w:b/>
              </w:rPr>
            </w:pPr>
            <w:r>
              <w:rPr>
                <w:b/>
              </w:rPr>
              <w:t>Uitslag</w:t>
            </w:r>
          </w:p>
        </w:tc>
      </w:tr>
      <w:tr w:rsidR="004A1479" w:rsidTr="004A1479">
        <w:tc>
          <w:tcPr>
            <w:tcW w:w="1316" w:type="dxa"/>
          </w:tcPr>
          <w:p w:rsidR="004A1479" w:rsidRDefault="004A1479" w:rsidP="009F0F7C">
            <w:r>
              <w:t xml:space="preserve">Sven </w:t>
            </w:r>
          </w:p>
        </w:tc>
        <w:tc>
          <w:tcPr>
            <w:tcW w:w="1370" w:type="dxa"/>
          </w:tcPr>
          <w:p w:rsidR="004A1479" w:rsidRDefault="004A1479" w:rsidP="009F0F7C">
            <w:r>
              <w:t>14</w:t>
            </w:r>
          </w:p>
        </w:tc>
        <w:tc>
          <w:tcPr>
            <w:tcW w:w="1401" w:type="dxa"/>
          </w:tcPr>
          <w:p w:rsidR="004A1479" w:rsidRDefault="004A1479" w:rsidP="009F0F7C">
            <w:r>
              <w:t>Man</w:t>
            </w:r>
          </w:p>
        </w:tc>
        <w:tc>
          <w:tcPr>
            <w:tcW w:w="1403" w:type="dxa"/>
          </w:tcPr>
          <w:p w:rsidR="004A1479" w:rsidRDefault="004A1479" w:rsidP="009F0F7C">
            <w:r>
              <w:t>52</w:t>
            </w:r>
          </w:p>
        </w:tc>
        <w:tc>
          <w:tcPr>
            <w:tcW w:w="1336" w:type="dxa"/>
          </w:tcPr>
          <w:p w:rsidR="004A1479" w:rsidRDefault="004A1479" w:rsidP="009F0F7C">
            <w:r>
              <w:t>170</w:t>
            </w:r>
          </w:p>
        </w:tc>
        <w:tc>
          <w:tcPr>
            <w:tcW w:w="1186" w:type="dxa"/>
          </w:tcPr>
          <w:p w:rsidR="004A1479" w:rsidRDefault="004A1479" w:rsidP="009F0F7C">
            <w:r>
              <w:t>17.99</w:t>
            </w:r>
          </w:p>
        </w:tc>
        <w:tc>
          <w:tcPr>
            <w:tcW w:w="1050" w:type="dxa"/>
          </w:tcPr>
          <w:p w:rsidR="004A1479" w:rsidRDefault="004A1479" w:rsidP="009F0F7C">
            <w:r>
              <w:t>Gezond</w:t>
            </w:r>
          </w:p>
        </w:tc>
      </w:tr>
      <w:tr w:rsidR="004A1479" w:rsidTr="004A1479">
        <w:tc>
          <w:tcPr>
            <w:tcW w:w="1316" w:type="dxa"/>
          </w:tcPr>
          <w:p w:rsidR="004A1479" w:rsidRDefault="004A1479" w:rsidP="009F0F7C">
            <w:r>
              <w:t>Dani</w:t>
            </w:r>
          </w:p>
        </w:tc>
        <w:tc>
          <w:tcPr>
            <w:tcW w:w="1370" w:type="dxa"/>
          </w:tcPr>
          <w:p w:rsidR="004A1479" w:rsidRDefault="004A1479" w:rsidP="009F0F7C">
            <w:r>
              <w:t>11</w:t>
            </w:r>
          </w:p>
        </w:tc>
        <w:tc>
          <w:tcPr>
            <w:tcW w:w="1401" w:type="dxa"/>
          </w:tcPr>
          <w:p w:rsidR="004A1479" w:rsidRDefault="004A1479" w:rsidP="009F0F7C">
            <w:r>
              <w:t>Man</w:t>
            </w:r>
          </w:p>
        </w:tc>
        <w:tc>
          <w:tcPr>
            <w:tcW w:w="1403" w:type="dxa"/>
          </w:tcPr>
          <w:p w:rsidR="004A1479" w:rsidRDefault="004A1479" w:rsidP="009F0F7C">
            <w:r>
              <w:t>45</w:t>
            </w:r>
          </w:p>
        </w:tc>
        <w:tc>
          <w:tcPr>
            <w:tcW w:w="1336" w:type="dxa"/>
          </w:tcPr>
          <w:p w:rsidR="004A1479" w:rsidRDefault="004A1479" w:rsidP="009F0F7C">
            <w:r>
              <w:t>151</w:t>
            </w:r>
          </w:p>
        </w:tc>
        <w:tc>
          <w:tcPr>
            <w:tcW w:w="1186" w:type="dxa"/>
          </w:tcPr>
          <w:p w:rsidR="004A1479" w:rsidRDefault="004A1479" w:rsidP="009F0F7C">
            <w:r>
              <w:t>19.74</w:t>
            </w:r>
          </w:p>
        </w:tc>
        <w:tc>
          <w:tcPr>
            <w:tcW w:w="1050" w:type="dxa"/>
          </w:tcPr>
          <w:p w:rsidR="004A1479" w:rsidRDefault="004A1479" w:rsidP="009F0F7C">
            <w:r>
              <w:t>Gezond</w:t>
            </w:r>
          </w:p>
        </w:tc>
      </w:tr>
      <w:tr w:rsidR="004A1479" w:rsidTr="004A1479">
        <w:tc>
          <w:tcPr>
            <w:tcW w:w="1316" w:type="dxa"/>
          </w:tcPr>
          <w:p w:rsidR="004A1479" w:rsidRDefault="004A1479" w:rsidP="009F0F7C">
            <w:r>
              <w:t>Tygo</w:t>
            </w:r>
          </w:p>
        </w:tc>
        <w:tc>
          <w:tcPr>
            <w:tcW w:w="1370" w:type="dxa"/>
          </w:tcPr>
          <w:p w:rsidR="004A1479" w:rsidRDefault="004A1479" w:rsidP="009F0F7C">
            <w:r>
              <w:t>13</w:t>
            </w:r>
          </w:p>
        </w:tc>
        <w:tc>
          <w:tcPr>
            <w:tcW w:w="1401" w:type="dxa"/>
          </w:tcPr>
          <w:p w:rsidR="004A1479" w:rsidRDefault="004A1479" w:rsidP="009F0F7C">
            <w:r>
              <w:t>Man</w:t>
            </w:r>
          </w:p>
        </w:tc>
        <w:tc>
          <w:tcPr>
            <w:tcW w:w="1403" w:type="dxa"/>
          </w:tcPr>
          <w:p w:rsidR="004A1479" w:rsidRDefault="004A1479" w:rsidP="009F0F7C">
            <w:r>
              <w:t>50</w:t>
            </w:r>
          </w:p>
        </w:tc>
        <w:tc>
          <w:tcPr>
            <w:tcW w:w="1336" w:type="dxa"/>
          </w:tcPr>
          <w:p w:rsidR="004A1479" w:rsidRDefault="004A1479" w:rsidP="009F0F7C">
            <w:r>
              <w:t>158</w:t>
            </w:r>
          </w:p>
        </w:tc>
        <w:tc>
          <w:tcPr>
            <w:tcW w:w="1186" w:type="dxa"/>
          </w:tcPr>
          <w:p w:rsidR="004A1479" w:rsidRDefault="004A1479" w:rsidP="009F0F7C">
            <w:r>
              <w:t>20.03</w:t>
            </w:r>
          </w:p>
        </w:tc>
        <w:tc>
          <w:tcPr>
            <w:tcW w:w="1050" w:type="dxa"/>
          </w:tcPr>
          <w:p w:rsidR="004A1479" w:rsidRDefault="004A1479" w:rsidP="009F0F7C">
            <w:r>
              <w:t>Gezond</w:t>
            </w:r>
          </w:p>
        </w:tc>
      </w:tr>
      <w:tr w:rsidR="004A1479" w:rsidTr="004A1479">
        <w:tc>
          <w:tcPr>
            <w:tcW w:w="1316" w:type="dxa"/>
          </w:tcPr>
          <w:p w:rsidR="004A1479" w:rsidRDefault="004A1479" w:rsidP="009F0F7C">
            <w:r>
              <w:t>Fay</w:t>
            </w:r>
          </w:p>
        </w:tc>
        <w:tc>
          <w:tcPr>
            <w:tcW w:w="1370" w:type="dxa"/>
          </w:tcPr>
          <w:p w:rsidR="004A1479" w:rsidRDefault="004A1479" w:rsidP="009F0F7C">
            <w:r>
              <w:t>10</w:t>
            </w:r>
          </w:p>
        </w:tc>
        <w:tc>
          <w:tcPr>
            <w:tcW w:w="1401" w:type="dxa"/>
          </w:tcPr>
          <w:p w:rsidR="004A1479" w:rsidRDefault="004A1479" w:rsidP="009F0F7C">
            <w:r>
              <w:t>Vrouw</w:t>
            </w:r>
          </w:p>
        </w:tc>
        <w:tc>
          <w:tcPr>
            <w:tcW w:w="1403" w:type="dxa"/>
          </w:tcPr>
          <w:p w:rsidR="004A1479" w:rsidRDefault="004A1479" w:rsidP="009F0F7C">
            <w:r>
              <w:t>38</w:t>
            </w:r>
          </w:p>
        </w:tc>
        <w:tc>
          <w:tcPr>
            <w:tcW w:w="1336" w:type="dxa"/>
          </w:tcPr>
          <w:p w:rsidR="004A1479" w:rsidRDefault="004A1479" w:rsidP="009F0F7C">
            <w:r>
              <w:t>140</w:t>
            </w:r>
          </w:p>
        </w:tc>
        <w:tc>
          <w:tcPr>
            <w:tcW w:w="1186" w:type="dxa"/>
          </w:tcPr>
          <w:p w:rsidR="004A1479" w:rsidRDefault="004A1479" w:rsidP="009F0F7C">
            <w:r>
              <w:t>19.39</w:t>
            </w:r>
          </w:p>
        </w:tc>
        <w:tc>
          <w:tcPr>
            <w:tcW w:w="1050" w:type="dxa"/>
          </w:tcPr>
          <w:p w:rsidR="004A1479" w:rsidRDefault="004A1479" w:rsidP="009F0F7C">
            <w:r>
              <w:t>Gezond</w:t>
            </w:r>
          </w:p>
        </w:tc>
      </w:tr>
      <w:tr w:rsidR="004A1479" w:rsidTr="004A1479">
        <w:tc>
          <w:tcPr>
            <w:tcW w:w="1316" w:type="dxa"/>
          </w:tcPr>
          <w:p w:rsidR="004A1479" w:rsidRDefault="004A1479" w:rsidP="009F0F7C">
            <w:r>
              <w:t>Max</w:t>
            </w:r>
          </w:p>
        </w:tc>
        <w:tc>
          <w:tcPr>
            <w:tcW w:w="1370" w:type="dxa"/>
          </w:tcPr>
          <w:p w:rsidR="004A1479" w:rsidRDefault="004A1479" w:rsidP="009F0F7C">
            <w:r>
              <w:t>14</w:t>
            </w:r>
          </w:p>
        </w:tc>
        <w:tc>
          <w:tcPr>
            <w:tcW w:w="1401" w:type="dxa"/>
          </w:tcPr>
          <w:p w:rsidR="004A1479" w:rsidRDefault="004A1479" w:rsidP="009F0F7C">
            <w:r>
              <w:t>Man</w:t>
            </w:r>
          </w:p>
        </w:tc>
        <w:tc>
          <w:tcPr>
            <w:tcW w:w="1403" w:type="dxa"/>
          </w:tcPr>
          <w:p w:rsidR="004A1479" w:rsidRDefault="004A1479" w:rsidP="009F0F7C">
            <w:r>
              <w:t>50</w:t>
            </w:r>
          </w:p>
        </w:tc>
        <w:tc>
          <w:tcPr>
            <w:tcW w:w="1336" w:type="dxa"/>
          </w:tcPr>
          <w:p w:rsidR="004A1479" w:rsidRDefault="004A1479" w:rsidP="009F0F7C">
            <w:r>
              <w:t>164</w:t>
            </w:r>
          </w:p>
        </w:tc>
        <w:tc>
          <w:tcPr>
            <w:tcW w:w="1186" w:type="dxa"/>
          </w:tcPr>
          <w:p w:rsidR="004A1479" w:rsidRDefault="004A1479" w:rsidP="009F0F7C">
            <w:r>
              <w:t>18.59</w:t>
            </w:r>
          </w:p>
        </w:tc>
        <w:tc>
          <w:tcPr>
            <w:tcW w:w="1050" w:type="dxa"/>
          </w:tcPr>
          <w:p w:rsidR="004A1479" w:rsidRDefault="004A1479" w:rsidP="009F0F7C">
            <w:r>
              <w:t>Gezond</w:t>
            </w:r>
          </w:p>
        </w:tc>
      </w:tr>
      <w:tr w:rsidR="004A1479" w:rsidTr="004A1479">
        <w:tc>
          <w:tcPr>
            <w:tcW w:w="1316" w:type="dxa"/>
          </w:tcPr>
          <w:p w:rsidR="004A1479" w:rsidRDefault="004A1479" w:rsidP="009F0F7C">
            <w:r>
              <w:t>Twan</w:t>
            </w:r>
          </w:p>
        </w:tc>
        <w:tc>
          <w:tcPr>
            <w:tcW w:w="1370" w:type="dxa"/>
          </w:tcPr>
          <w:p w:rsidR="004A1479" w:rsidRDefault="004A1479" w:rsidP="009F0F7C">
            <w:r>
              <w:t>10</w:t>
            </w:r>
          </w:p>
        </w:tc>
        <w:tc>
          <w:tcPr>
            <w:tcW w:w="1401" w:type="dxa"/>
          </w:tcPr>
          <w:p w:rsidR="004A1479" w:rsidRDefault="004A1479" w:rsidP="009F0F7C">
            <w:r>
              <w:t>Man</w:t>
            </w:r>
          </w:p>
        </w:tc>
        <w:tc>
          <w:tcPr>
            <w:tcW w:w="1403" w:type="dxa"/>
          </w:tcPr>
          <w:p w:rsidR="004A1479" w:rsidRDefault="004A1479" w:rsidP="009F0F7C">
            <w:r>
              <w:t>37</w:t>
            </w:r>
          </w:p>
        </w:tc>
        <w:tc>
          <w:tcPr>
            <w:tcW w:w="1336" w:type="dxa"/>
          </w:tcPr>
          <w:p w:rsidR="004A1479" w:rsidRDefault="004A1479" w:rsidP="009F0F7C">
            <w:r>
              <w:t>143</w:t>
            </w:r>
          </w:p>
        </w:tc>
        <w:tc>
          <w:tcPr>
            <w:tcW w:w="1186" w:type="dxa"/>
          </w:tcPr>
          <w:p w:rsidR="004A1479" w:rsidRDefault="004A1479" w:rsidP="009F0F7C">
            <w:r>
              <w:t>18.09</w:t>
            </w:r>
          </w:p>
        </w:tc>
        <w:tc>
          <w:tcPr>
            <w:tcW w:w="1050" w:type="dxa"/>
          </w:tcPr>
          <w:p w:rsidR="004A1479" w:rsidRDefault="004A1479" w:rsidP="009F0F7C">
            <w:r>
              <w:t>Gezond</w:t>
            </w:r>
          </w:p>
        </w:tc>
      </w:tr>
      <w:tr w:rsidR="004A1479" w:rsidTr="004A1479">
        <w:tc>
          <w:tcPr>
            <w:tcW w:w="1316" w:type="dxa"/>
          </w:tcPr>
          <w:p w:rsidR="004A1479" w:rsidRDefault="004A1479" w:rsidP="009F0F7C">
            <w:r>
              <w:t>Jeroen</w:t>
            </w:r>
          </w:p>
        </w:tc>
        <w:tc>
          <w:tcPr>
            <w:tcW w:w="1370" w:type="dxa"/>
          </w:tcPr>
          <w:p w:rsidR="004A1479" w:rsidRDefault="004A1479" w:rsidP="009F0F7C">
            <w:r>
              <w:t>13</w:t>
            </w:r>
          </w:p>
        </w:tc>
        <w:tc>
          <w:tcPr>
            <w:tcW w:w="1401" w:type="dxa"/>
          </w:tcPr>
          <w:p w:rsidR="004A1479" w:rsidRDefault="004A1479" w:rsidP="009F0F7C">
            <w:r>
              <w:t>Man</w:t>
            </w:r>
          </w:p>
        </w:tc>
        <w:tc>
          <w:tcPr>
            <w:tcW w:w="1403" w:type="dxa"/>
          </w:tcPr>
          <w:p w:rsidR="004A1479" w:rsidRDefault="004A1479" w:rsidP="009F0F7C">
            <w:r>
              <w:t>53</w:t>
            </w:r>
          </w:p>
        </w:tc>
        <w:tc>
          <w:tcPr>
            <w:tcW w:w="1336" w:type="dxa"/>
          </w:tcPr>
          <w:p w:rsidR="004A1479" w:rsidRDefault="004A1479" w:rsidP="009F0F7C">
            <w:r>
              <w:t>160</w:t>
            </w:r>
          </w:p>
        </w:tc>
        <w:tc>
          <w:tcPr>
            <w:tcW w:w="1186" w:type="dxa"/>
          </w:tcPr>
          <w:p w:rsidR="004A1479" w:rsidRDefault="004A1479" w:rsidP="009F0F7C">
            <w:r>
              <w:t>20.7</w:t>
            </w:r>
          </w:p>
        </w:tc>
        <w:tc>
          <w:tcPr>
            <w:tcW w:w="1050" w:type="dxa"/>
          </w:tcPr>
          <w:p w:rsidR="004A1479" w:rsidRDefault="004A1479" w:rsidP="009F0F7C">
            <w:r>
              <w:t>Gezond</w:t>
            </w:r>
          </w:p>
        </w:tc>
      </w:tr>
      <w:tr w:rsidR="004A1479" w:rsidTr="004A1479">
        <w:tc>
          <w:tcPr>
            <w:tcW w:w="1316" w:type="dxa"/>
          </w:tcPr>
          <w:p w:rsidR="004A1479" w:rsidRDefault="004A1479" w:rsidP="009F0F7C">
            <w:pPr>
              <w:pStyle w:val="Geenafstand"/>
            </w:pPr>
            <w:r>
              <w:t>Isa</w:t>
            </w:r>
          </w:p>
        </w:tc>
        <w:tc>
          <w:tcPr>
            <w:tcW w:w="1370" w:type="dxa"/>
          </w:tcPr>
          <w:p w:rsidR="004A1479" w:rsidRDefault="004A1479" w:rsidP="009F0F7C">
            <w:r>
              <w:t>12</w:t>
            </w:r>
          </w:p>
        </w:tc>
        <w:tc>
          <w:tcPr>
            <w:tcW w:w="1401" w:type="dxa"/>
          </w:tcPr>
          <w:p w:rsidR="004A1479" w:rsidRDefault="004A1479" w:rsidP="009F0F7C">
            <w:r>
              <w:t>Vrouw</w:t>
            </w:r>
          </w:p>
        </w:tc>
        <w:tc>
          <w:tcPr>
            <w:tcW w:w="1403" w:type="dxa"/>
          </w:tcPr>
          <w:p w:rsidR="004A1479" w:rsidRDefault="004A1479" w:rsidP="009F0F7C">
            <w:r>
              <w:t>42</w:t>
            </w:r>
          </w:p>
        </w:tc>
        <w:tc>
          <w:tcPr>
            <w:tcW w:w="1336" w:type="dxa"/>
          </w:tcPr>
          <w:p w:rsidR="004A1479" w:rsidRDefault="004A1479" w:rsidP="009F0F7C">
            <w:r>
              <w:t>153</w:t>
            </w:r>
          </w:p>
        </w:tc>
        <w:tc>
          <w:tcPr>
            <w:tcW w:w="1186" w:type="dxa"/>
          </w:tcPr>
          <w:p w:rsidR="004A1479" w:rsidRDefault="004A1479" w:rsidP="009F0F7C">
            <w:r>
              <w:t>17.94</w:t>
            </w:r>
          </w:p>
        </w:tc>
        <w:tc>
          <w:tcPr>
            <w:tcW w:w="1050" w:type="dxa"/>
          </w:tcPr>
          <w:p w:rsidR="004A1479" w:rsidRDefault="004A1479" w:rsidP="009F0F7C">
            <w:r>
              <w:t>Gezond</w:t>
            </w:r>
          </w:p>
        </w:tc>
      </w:tr>
    </w:tbl>
    <w:p w:rsidR="004A1479" w:rsidRDefault="004A1479" w:rsidP="009F0F7C">
      <w:pPr>
        <w:pStyle w:val="Geenafstand"/>
      </w:pPr>
    </w:p>
    <w:p w:rsidR="009F0F7C" w:rsidRDefault="00D416E3" w:rsidP="009F0F7C">
      <w:pPr>
        <w:pStyle w:val="Kop2"/>
      </w:pPr>
      <w:bookmarkStart w:id="26" w:name="_Toc523269613"/>
      <w:r>
        <w:t>1.2 Resultaten eind</w:t>
      </w:r>
      <w:r w:rsidR="009F0F7C">
        <w:t>meting</w:t>
      </w:r>
      <w:bookmarkEnd w:id="26"/>
    </w:p>
    <w:p w:rsidR="009F0F7C" w:rsidRDefault="009F0F7C" w:rsidP="009F0F7C">
      <w:pPr>
        <w:pStyle w:val="Kop3"/>
      </w:pPr>
      <w:bookmarkStart w:id="27" w:name="_Toc523269614"/>
      <w:r>
        <w:t>1.2.1 Sit and Reach</w:t>
      </w:r>
      <w:bookmarkEnd w:id="27"/>
    </w:p>
    <w:p w:rsidR="009F0F7C" w:rsidRPr="00FE608B" w:rsidRDefault="009F0F7C" w:rsidP="009F0F7C">
      <w:r>
        <w:t xml:space="preserve">Hieronder een schematische weergave van de deelnemers tijdens de </w:t>
      </w:r>
      <w:r w:rsidR="00D416E3">
        <w:t xml:space="preserve">eindmeting van de Sit </w:t>
      </w:r>
      <w:r>
        <w:t xml:space="preserve">and Reachtest in </w:t>
      </w:r>
      <w:r w:rsidR="00D416E3">
        <w:t>onderstaand</w:t>
      </w:r>
      <w:r>
        <w:t xml:space="preserve"> tabel.</w:t>
      </w:r>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9F0F7C" w:rsidRPr="00610D61" w:rsidTr="009F0F7C">
        <w:tc>
          <w:tcPr>
            <w:tcW w:w="1507" w:type="dxa"/>
          </w:tcPr>
          <w:p w:rsidR="009F0F7C" w:rsidRPr="00610D61" w:rsidRDefault="009F0F7C" w:rsidP="009F0F7C">
            <w:pPr>
              <w:rPr>
                <w:b/>
              </w:rPr>
            </w:pPr>
            <w:r w:rsidRPr="00610D61">
              <w:rPr>
                <w:b/>
              </w:rPr>
              <w:t>Naam</w:t>
            </w:r>
          </w:p>
        </w:tc>
        <w:tc>
          <w:tcPr>
            <w:tcW w:w="1546" w:type="dxa"/>
          </w:tcPr>
          <w:p w:rsidR="009F0F7C" w:rsidRPr="00610D61" w:rsidRDefault="009F0F7C" w:rsidP="009F0F7C">
            <w:pPr>
              <w:rPr>
                <w:b/>
              </w:rPr>
            </w:pPr>
            <w:r w:rsidRPr="00610D61">
              <w:rPr>
                <w:b/>
              </w:rPr>
              <w:t>Leeftijd</w:t>
            </w:r>
          </w:p>
        </w:tc>
        <w:tc>
          <w:tcPr>
            <w:tcW w:w="1551" w:type="dxa"/>
          </w:tcPr>
          <w:p w:rsidR="009F0F7C" w:rsidRPr="00610D61" w:rsidRDefault="009F0F7C" w:rsidP="009F0F7C">
            <w:pPr>
              <w:rPr>
                <w:b/>
              </w:rPr>
            </w:pPr>
            <w:r w:rsidRPr="00610D61">
              <w:rPr>
                <w:b/>
              </w:rPr>
              <w:t>Geslacht</w:t>
            </w:r>
          </w:p>
        </w:tc>
        <w:tc>
          <w:tcPr>
            <w:tcW w:w="1566" w:type="dxa"/>
          </w:tcPr>
          <w:p w:rsidR="009F0F7C" w:rsidRPr="00610D61" w:rsidRDefault="009F0F7C" w:rsidP="009F0F7C">
            <w:pPr>
              <w:rPr>
                <w:b/>
              </w:rPr>
            </w:pPr>
            <w:r>
              <w:rPr>
                <w:b/>
              </w:rPr>
              <w:t>Score 0-meting (cm)</w:t>
            </w:r>
          </w:p>
        </w:tc>
        <w:tc>
          <w:tcPr>
            <w:tcW w:w="1566" w:type="dxa"/>
          </w:tcPr>
          <w:p w:rsidR="009F0F7C" w:rsidRDefault="009F0F7C" w:rsidP="009F0F7C">
            <w:pPr>
              <w:rPr>
                <w:b/>
              </w:rPr>
            </w:pPr>
            <w:r>
              <w:rPr>
                <w:b/>
              </w:rPr>
              <w:t>Uitslag</w:t>
            </w:r>
          </w:p>
        </w:tc>
      </w:tr>
      <w:tr w:rsidR="009F0F7C" w:rsidTr="009F0F7C">
        <w:tc>
          <w:tcPr>
            <w:tcW w:w="1507" w:type="dxa"/>
          </w:tcPr>
          <w:p w:rsidR="009F0F7C" w:rsidRDefault="009F0F7C" w:rsidP="009F0F7C">
            <w:r>
              <w:t xml:space="preserve">Sven </w:t>
            </w:r>
          </w:p>
        </w:tc>
        <w:tc>
          <w:tcPr>
            <w:tcW w:w="1546" w:type="dxa"/>
          </w:tcPr>
          <w:p w:rsidR="009F0F7C" w:rsidRDefault="009F0F7C" w:rsidP="009F0F7C">
            <w:r>
              <w:t>14</w:t>
            </w:r>
          </w:p>
        </w:tc>
        <w:tc>
          <w:tcPr>
            <w:tcW w:w="1551" w:type="dxa"/>
          </w:tcPr>
          <w:p w:rsidR="009F0F7C" w:rsidRDefault="009F0F7C" w:rsidP="009F0F7C">
            <w:r>
              <w:t>Man</w:t>
            </w:r>
          </w:p>
        </w:tc>
        <w:tc>
          <w:tcPr>
            <w:tcW w:w="1566" w:type="dxa"/>
          </w:tcPr>
          <w:p w:rsidR="009F0F7C" w:rsidRDefault="009F0F7C" w:rsidP="009F0F7C">
            <w:r>
              <w:t>33</w:t>
            </w:r>
          </w:p>
        </w:tc>
        <w:tc>
          <w:tcPr>
            <w:tcW w:w="1566" w:type="dxa"/>
          </w:tcPr>
          <w:p w:rsidR="009F0F7C" w:rsidRDefault="004A1479" w:rsidP="009F0F7C">
            <w:r>
              <w:t>Boven g</w:t>
            </w:r>
            <w:r w:rsidR="009F0F7C">
              <w:t>emiddeld</w:t>
            </w:r>
          </w:p>
        </w:tc>
      </w:tr>
      <w:tr w:rsidR="009F0F7C" w:rsidTr="009F0F7C">
        <w:tc>
          <w:tcPr>
            <w:tcW w:w="1507" w:type="dxa"/>
          </w:tcPr>
          <w:p w:rsidR="009F0F7C" w:rsidRDefault="009F0F7C" w:rsidP="009F0F7C">
            <w:r>
              <w:t>Dani</w:t>
            </w:r>
          </w:p>
        </w:tc>
        <w:tc>
          <w:tcPr>
            <w:tcW w:w="1546" w:type="dxa"/>
          </w:tcPr>
          <w:p w:rsidR="009F0F7C" w:rsidRDefault="009F0F7C" w:rsidP="009F0F7C">
            <w:r>
              <w:t>11</w:t>
            </w:r>
          </w:p>
        </w:tc>
        <w:tc>
          <w:tcPr>
            <w:tcW w:w="1551" w:type="dxa"/>
          </w:tcPr>
          <w:p w:rsidR="009F0F7C" w:rsidRDefault="009F0F7C" w:rsidP="009F0F7C">
            <w:r>
              <w:t>Man</w:t>
            </w:r>
          </w:p>
        </w:tc>
        <w:tc>
          <w:tcPr>
            <w:tcW w:w="1566" w:type="dxa"/>
          </w:tcPr>
          <w:p w:rsidR="009F0F7C" w:rsidRDefault="009F0F7C" w:rsidP="009F0F7C">
            <w:r>
              <w:t>29</w:t>
            </w:r>
          </w:p>
        </w:tc>
        <w:tc>
          <w:tcPr>
            <w:tcW w:w="1566" w:type="dxa"/>
          </w:tcPr>
          <w:p w:rsidR="009F0F7C" w:rsidRDefault="009F0F7C" w:rsidP="009F0F7C">
            <w:r>
              <w:t>Gemiddeld</w:t>
            </w:r>
          </w:p>
        </w:tc>
      </w:tr>
      <w:tr w:rsidR="009F0F7C" w:rsidTr="009F0F7C">
        <w:tc>
          <w:tcPr>
            <w:tcW w:w="1507" w:type="dxa"/>
          </w:tcPr>
          <w:p w:rsidR="009F0F7C" w:rsidRDefault="009F0F7C" w:rsidP="009F0F7C">
            <w:r>
              <w:t>Tygo</w:t>
            </w:r>
          </w:p>
        </w:tc>
        <w:tc>
          <w:tcPr>
            <w:tcW w:w="1546" w:type="dxa"/>
          </w:tcPr>
          <w:p w:rsidR="009F0F7C" w:rsidRDefault="009F0F7C" w:rsidP="009F0F7C">
            <w:r>
              <w:t>13</w:t>
            </w:r>
          </w:p>
        </w:tc>
        <w:tc>
          <w:tcPr>
            <w:tcW w:w="1551" w:type="dxa"/>
          </w:tcPr>
          <w:p w:rsidR="009F0F7C" w:rsidRDefault="009F0F7C" w:rsidP="009F0F7C">
            <w:r>
              <w:t>Man</w:t>
            </w:r>
          </w:p>
        </w:tc>
        <w:tc>
          <w:tcPr>
            <w:tcW w:w="1566" w:type="dxa"/>
          </w:tcPr>
          <w:p w:rsidR="009F0F7C" w:rsidRDefault="009F0F7C" w:rsidP="009F0F7C">
            <w:r>
              <w:t>33</w:t>
            </w:r>
          </w:p>
        </w:tc>
        <w:tc>
          <w:tcPr>
            <w:tcW w:w="1566" w:type="dxa"/>
          </w:tcPr>
          <w:p w:rsidR="009F0F7C" w:rsidRDefault="009F0F7C" w:rsidP="009F0F7C">
            <w:r>
              <w:t>Boven gemiddeld</w:t>
            </w:r>
          </w:p>
        </w:tc>
      </w:tr>
      <w:tr w:rsidR="009F0F7C" w:rsidTr="009F0F7C">
        <w:tc>
          <w:tcPr>
            <w:tcW w:w="1507" w:type="dxa"/>
          </w:tcPr>
          <w:p w:rsidR="009F0F7C" w:rsidRDefault="009F0F7C" w:rsidP="009F0F7C">
            <w:r>
              <w:t>Fay</w:t>
            </w:r>
          </w:p>
        </w:tc>
        <w:tc>
          <w:tcPr>
            <w:tcW w:w="1546" w:type="dxa"/>
          </w:tcPr>
          <w:p w:rsidR="009F0F7C" w:rsidRDefault="009F0F7C" w:rsidP="009F0F7C">
            <w:r>
              <w:t>10</w:t>
            </w:r>
          </w:p>
        </w:tc>
        <w:tc>
          <w:tcPr>
            <w:tcW w:w="1551" w:type="dxa"/>
          </w:tcPr>
          <w:p w:rsidR="009F0F7C" w:rsidRDefault="009F0F7C" w:rsidP="009F0F7C">
            <w:r>
              <w:t>Vrouw</w:t>
            </w:r>
          </w:p>
        </w:tc>
        <w:tc>
          <w:tcPr>
            <w:tcW w:w="1566" w:type="dxa"/>
          </w:tcPr>
          <w:p w:rsidR="009F0F7C" w:rsidRDefault="009F0F7C" w:rsidP="009F0F7C">
            <w:r>
              <w:t>28</w:t>
            </w:r>
          </w:p>
        </w:tc>
        <w:tc>
          <w:tcPr>
            <w:tcW w:w="1566" w:type="dxa"/>
          </w:tcPr>
          <w:p w:rsidR="009F0F7C" w:rsidRDefault="00324E7E" w:rsidP="009F0F7C">
            <w:r>
              <w:t>Onder gemiddeld</w:t>
            </w:r>
          </w:p>
        </w:tc>
      </w:tr>
      <w:tr w:rsidR="009F0F7C" w:rsidTr="009F0F7C">
        <w:tc>
          <w:tcPr>
            <w:tcW w:w="1507" w:type="dxa"/>
          </w:tcPr>
          <w:p w:rsidR="009F0F7C" w:rsidRDefault="009F0F7C" w:rsidP="009F0F7C">
            <w:r>
              <w:t>Max</w:t>
            </w:r>
          </w:p>
        </w:tc>
        <w:tc>
          <w:tcPr>
            <w:tcW w:w="1546" w:type="dxa"/>
          </w:tcPr>
          <w:p w:rsidR="009F0F7C" w:rsidRDefault="009F0F7C" w:rsidP="009F0F7C">
            <w:r>
              <w:t>14</w:t>
            </w:r>
          </w:p>
        </w:tc>
        <w:tc>
          <w:tcPr>
            <w:tcW w:w="1551" w:type="dxa"/>
          </w:tcPr>
          <w:p w:rsidR="009F0F7C" w:rsidRDefault="009F0F7C" w:rsidP="009F0F7C">
            <w:r>
              <w:t>Man</w:t>
            </w:r>
          </w:p>
        </w:tc>
        <w:tc>
          <w:tcPr>
            <w:tcW w:w="1566" w:type="dxa"/>
          </w:tcPr>
          <w:p w:rsidR="009F0F7C" w:rsidRDefault="009F0F7C" w:rsidP="009F0F7C">
            <w:r>
              <w:t>33</w:t>
            </w:r>
          </w:p>
        </w:tc>
        <w:tc>
          <w:tcPr>
            <w:tcW w:w="1566" w:type="dxa"/>
          </w:tcPr>
          <w:p w:rsidR="009F0F7C" w:rsidRDefault="004A1479" w:rsidP="009F0F7C">
            <w:r>
              <w:t>Boven g</w:t>
            </w:r>
            <w:r w:rsidR="009F0F7C">
              <w:t>emiddeld</w:t>
            </w:r>
          </w:p>
        </w:tc>
      </w:tr>
      <w:tr w:rsidR="009F0F7C" w:rsidTr="009F0F7C">
        <w:tc>
          <w:tcPr>
            <w:tcW w:w="1507" w:type="dxa"/>
          </w:tcPr>
          <w:p w:rsidR="009F0F7C" w:rsidRDefault="009F0F7C" w:rsidP="009F0F7C">
            <w:r>
              <w:t>Twan</w:t>
            </w:r>
          </w:p>
        </w:tc>
        <w:tc>
          <w:tcPr>
            <w:tcW w:w="1546" w:type="dxa"/>
          </w:tcPr>
          <w:p w:rsidR="009F0F7C" w:rsidRDefault="009F0F7C" w:rsidP="009F0F7C">
            <w:r>
              <w:t>10</w:t>
            </w:r>
          </w:p>
        </w:tc>
        <w:tc>
          <w:tcPr>
            <w:tcW w:w="1551" w:type="dxa"/>
          </w:tcPr>
          <w:p w:rsidR="009F0F7C" w:rsidRDefault="009F0F7C" w:rsidP="009F0F7C">
            <w:r>
              <w:t>Man</w:t>
            </w:r>
          </w:p>
        </w:tc>
        <w:tc>
          <w:tcPr>
            <w:tcW w:w="1566" w:type="dxa"/>
          </w:tcPr>
          <w:p w:rsidR="009F0F7C" w:rsidRDefault="009F0F7C" w:rsidP="009F0F7C">
            <w:r>
              <w:t>31</w:t>
            </w:r>
          </w:p>
        </w:tc>
        <w:tc>
          <w:tcPr>
            <w:tcW w:w="1566" w:type="dxa"/>
          </w:tcPr>
          <w:p w:rsidR="009F0F7C" w:rsidRDefault="004A1479" w:rsidP="009F0F7C">
            <w:r>
              <w:t>Boven g</w:t>
            </w:r>
            <w:r w:rsidR="009F0F7C">
              <w:t>emiddeld</w:t>
            </w:r>
          </w:p>
        </w:tc>
      </w:tr>
      <w:tr w:rsidR="009F0F7C" w:rsidTr="009F0F7C">
        <w:tc>
          <w:tcPr>
            <w:tcW w:w="1507" w:type="dxa"/>
          </w:tcPr>
          <w:p w:rsidR="009F0F7C" w:rsidRDefault="009F0F7C" w:rsidP="009F0F7C">
            <w:r>
              <w:t>Jeroen</w:t>
            </w:r>
          </w:p>
        </w:tc>
        <w:tc>
          <w:tcPr>
            <w:tcW w:w="1546" w:type="dxa"/>
          </w:tcPr>
          <w:p w:rsidR="009F0F7C" w:rsidRDefault="009F0F7C" w:rsidP="009F0F7C">
            <w:r>
              <w:t>13</w:t>
            </w:r>
          </w:p>
        </w:tc>
        <w:tc>
          <w:tcPr>
            <w:tcW w:w="1551" w:type="dxa"/>
          </w:tcPr>
          <w:p w:rsidR="009F0F7C" w:rsidRDefault="009F0F7C" w:rsidP="009F0F7C">
            <w:r>
              <w:t>Man</w:t>
            </w:r>
          </w:p>
        </w:tc>
        <w:tc>
          <w:tcPr>
            <w:tcW w:w="1566" w:type="dxa"/>
          </w:tcPr>
          <w:p w:rsidR="009F0F7C" w:rsidRDefault="009F0F7C" w:rsidP="009F0F7C">
            <w:r>
              <w:t>35</w:t>
            </w:r>
          </w:p>
        </w:tc>
        <w:tc>
          <w:tcPr>
            <w:tcW w:w="1566" w:type="dxa"/>
          </w:tcPr>
          <w:p w:rsidR="009F0F7C" w:rsidRDefault="004A1479" w:rsidP="009F0F7C">
            <w:r>
              <w:t>Hoog</w:t>
            </w:r>
          </w:p>
        </w:tc>
      </w:tr>
      <w:tr w:rsidR="009F0F7C" w:rsidTr="009F0F7C">
        <w:tc>
          <w:tcPr>
            <w:tcW w:w="1507" w:type="dxa"/>
          </w:tcPr>
          <w:p w:rsidR="009F0F7C" w:rsidRDefault="009F0F7C" w:rsidP="009F0F7C">
            <w:pPr>
              <w:pStyle w:val="Geenafstand"/>
            </w:pPr>
            <w:r>
              <w:t>Isa</w:t>
            </w:r>
          </w:p>
        </w:tc>
        <w:tc>
          <w:tcPr>
            <w:tcW w:w="1546" w:type="dxa"/>
          </w:tcPr>
          <w:p w:rsidR="009F0F7C" w:rsidRDefault="009F0F7C" w:rsidP="009F0F7C">
            <w:r>
              <w:t>12</w:t>
            </w:r>
          </w:p>
        </w:tc>
        <w:tc>
          <w:tcPr>
            <w:tcW w:w="1551" w:type="dxa"/>
          </w:tcPr>
          <w:p w:rsidR="009F0F7C" w:rsidRDefault="009F0F7C" w:rsidP="009F0F7C">
            <w:r>
              <w:t>Vrouw</w:t>
            </w:r>
          </w:p>
        </w:tc>
        <w:tc>
          <w:tcPr>
            <w:tcW w:w="1566" w:type="dxa"/>
          </w:tcPr>
          <w:p w:rsidR="009F0F7C" w:rsidRDefault="009F0F7C" w:rsidP="009F0F7C">
            <w:r>
              <w:t>31</w:t>
            </w:r>
          </w:p>
        </w:tc>
        <w:tc>
          <w:tcPr>
            <w:tcW w:w="1566" w:type="dxa"/>
          </w:tcPr>
          <w:p w:rsidR="009F0F7C" w:rsidRDefault="009F0F7C" w:rsidP="009F0F7C">
            <w:r>
              <w:t>Onder gemiddeld</w:t>
            </w:r>
          </w:p>
        </w:tc>
      </w:tr>
    </w:tbl>
    <w:p w:rsidR="009F0F7C" w:rsidRDefault="009F0F7C" w:rsidP="009F0F7C"/>
    <w:p w:rsidR="009F0F7C" w:rsidRDefault="009F0F7C" w:rsidP="009F0F7C">
      <w:pPr>
        <w:pStyle w:val="Kop3"/>
      </w:pPr>
    </w:p>
    <w:p w:rsidR="009F0F7C" w:rsidRDefault="009F0F7C" w:rsidP="009F0F7C">
      <w:pPr>
        <w:pStyle w:val="Kop3"/>
      </w:pPr>
    </w:p>
    <w:p w:rsidR="009F0F7C" w:rsidRDefault="009F0F7C" w:rsidP="009F0F7C">
      <w:pPr>
        <w:pStyle w:val="Kop3"/>
      </w:pPr>
    </w:p>
    <w:p w:rsidR="009F0F7C" w:rsidRDefault="009F0F7C" w:rsidP="009F0F7C">
      <w:pPr>
        <w:pStyle w:val="Kop3"/>
      </w:pPr>
    </w:p>
    <w:p w:rsidR="009F0F7C" w:rsidRDefault="009F0F7C" w:rsidP="009F0F7C">
      <w:pPr>
        <w:pStyle w:val="Kop3"/>
      </w:pPr>
    </w:p>
    <w:p w:rsidR="009F0F7C" w:rsidRDefault="009F0F7C" w:rsidP="009F0F7C">
      <w:pPr>
        <w:pStyle w:val="Kop3"/>
      </w:pPr>
    </w:p>
    <w:p w:rsidR="009F0F7C" w:rsidRDefault="009F0F7C" w:rsidP="009F0F7C">
      <w:pPr>
        <w:pStyle w:val="Kop3"/>
      </w:pPr>
    </w:p>
    <w:p w:rsidR="009F0F7C" w:rsidRDefault="009F0F7C" w:rsidP="009F0F7C"/>
    <w:p w:rsidR="009F0F7C" w:rsidRDefault="009F0F7C" w:rsidP="009F0F7C"/>
    <w:p w:rsidR="009F0F7C" w:rsidRDefault="009F0F7C" w:rsidP="009F0F7C"/>
    <w:p w:rsidR="00324E7E" w:rsidRDefault="00324E7E" w:rsidP="009F0F7C"/>
    <w:p w:rsidR="009F0F7C" w:rsidRPr="00E50847" w:rsidRDefault="009F0F7C" w:rsidP="009F0F7C">
      <w:r>
        <w:t>*Uitslagen zijn volgens de referentiewaarden van het TNO rapport ‘Kwaliteit van het leven’</w:t>
      </w:r>
    </w:p>
    <w:p w:rsidR="009F0F7C" w:rsidRDefault="009F0F7C" w:rsidP="009F0F7C">
      <w:pPr>
        <w:pStyle w:val="Kop3"/>
      </w:pPr>
    </w:p>
    <w:p w:rsidR="009F0F7C" w:rsidRDefault="009F0F7C" w:rsidP="009F0F7C">
      <w:pPr>
        <w:pStyle w:val="Kop3"/>
      </w:pPr>
      <w:bookmarkStart w:id="28" w:name="_Toc523269615"/>
      <w:r>
        <w:t>1.2.2 Coopertest</w:t>
      </w:r>
      <w:bookmarkEnd w:id="28"/>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9F0F7C" w:rsidRPr="00610D61" w:rsidTr="009F0F7C">
        <w:tc>
          <w:tcPr>
            <w:tcW w:w="1507" w:type="dxa"/>
          </w:tcPr>
          <w:p w:rsidR="009F0F7C" w:rsidRPr="00610D61" w:rsidRDefault="009F0F7C" w:rsidP="009F0F7C">
            <w:pPr>
              <w:rPr>
                <w:b/>
              </w:rPr>
            </w:pPr>
            <w:r w:rsidRPr="00610D61">
              <w:rPr>
                <w:b/>
              </w:rPr>
              <w:t>Naam</w:t>
            </w:r>
          </w:p>
        </w:tc>
        <w:tc>
          <w:tcPr>
            <w:tcW w:w="1546" w:type="dxa"/>
          </w:tcPr>
          <w:p w:rsidR="009F0F7C" w:rsidRPr="00610D61" w:rsidRDefault="009F0F7C" w:rsidP="009F0F7C">
            <w:pPr>
              <w:rPr>
                <w:b/>
              </w:rPr>
            </w:pPr>
            <w:r w:rsidRPr="00610D61">
              <w:rPr>
                <w:b/>
              </w:rPr>
              <w:t>Leeftijd</w:t>
            </w:r>
          </w:p>
        </w:tc>
        <w:tc>
          <w:tcPr>
            <w:tcW w:w="1551" w:type="dxa"/>
          </w:tcPr>
          <w:p w:rsidR="009F0F7C" w:rsidRPr="00610D61" w:rsidRDefault="009F0F7C" w:rsidP="009F0F7C">
            <w:pPr>
              <w:rPr>
                <w:b/>
              </w:rPr>
            </w:pPr>
            <w:r w:rsidRPr="00610D61">
              <w:rPr>
                <w:b/>
              </w:rPr>
              <w:t>Geslacht</w:t>
            </w:r>
          </w:p>
        </w:tc>
        <w:tc>
          <w:tcPr>
            <w:tcW w:w="1566" w:type="dxa"/>
          </w:tcPr>
          <w:p w:rsidR="009F0F7C" w:rsidRPr="00610D61" w:rsidRDefault="009F0F7C" w:rsidP="009F0F7C">
            <w:pPr>
              <w:rPr>
                <w:b/>
              </w:rPr>
            </w:pPr>
            <w:r>
              <w:rPr>
                <w:b/>
              </w:rPr>
              <w:t>Afgelegde afstand in 12 min (meters)</w:t>
            </w:r>
          </w:p>
        </w:tc>
        <w:tc>
          <w:tcPr>
            <w:tcW w:w="1566" w:type="dxa"/>
          </w:tcPr>
          <w:p w:rsidR="009F0F7C" w:rsidRDefault="009F0F7C" w:rsidP="009F0F7C">
            <w:pPr>
              <w:rPr>
                <w:b/>
              </w:rPr>
            </w:pPr>
            <w:r>
              <w:rPr>
                <w:b/>
              </w:rPr>
              <w:t>Uitslag</w:t>
            </w:r>
          </w:p>
        </w:tc>
      </w:tr>
      <w:tr w:rsidR="009F0F7C" w:rsidTr="009F0F7C">
        <w:tc>
          <w:tcPr>
            <w:tcW w:w="1507" w:type="dxa"/>
          </w:tcPr>
          <w:p w:rsidR="009F0F7C" w:rsidRDefault="009F0F7C" w:rsidP="009F0F7C">
            <w:r>
              <w:t xml:space="preserve">Sven </w:t>
            </w:r>
          </w:p>
        </w:tc>
        <w:tc>
          <w:tcPr>
            <w:tcW w:w="1546" w:type="dxa"/>
          </w:tcPr>
          <w:p w:rsidR="009F0F7C" w:rsidRDefault="009F0F7C" w:rsidP="009F0F7C">
            <w:r>
              <w:t>14</w:t>
            </w:r>
          </w:p>
        </w:tc>
        <w:tc>
          <w:tcPr>
            <w:tcW w:w="1551" w:type="dxa"/>
          </w:tcPr>
          <w:p w:rsidR="009F0F7C" w:rsidRDefault="009F0F7C" w:rsidP="009F0F7C">
            <w:r>
              <w:t>Man</w:t>
            </w:r>
          </w:p>
        </w:tc>
        <w:tc>
          <w:tcPr>
            <w:tcW w:w="1566" w:type="dxa"/>
          </w:tcPr>
          <w:p w:rsidR="009F0F7C" w:rsidRDefault="009F0F7C" w:rsidP="009F0F7C">
            <w:r>
              <w:t>2550</w:t>
            </w:r>
          </w:p>
        </w:tc>
        <w:tc>
          <w:tcPr>
            <w:tcW w:w="1566" w:type="dxa"/>
          </w:tcPr>
          <w:p w:rsidR="009F0F7C" w:rsidRDefault="004A1479" w:rsidP="009F0F7C">
            <w:r>
              <w:t>Goed</w:t>
            </w:r>
          </w:p>
        </w:tc>
      </w:tr>
      <w:tr w:rsidR="009F0F7C" w:rsidTr="009F0F7C">
        <w:tc>
          <w:tcPr>
            <w:tcW w:w="1507" w:type="dxa"/>
          </w:tcPr>
          <w:p w:rsidR="009F0F7C" w:rsidRDefault="009F0F7C" w:rsidP="009F0F7C">
            <w:r>
              <w:t>Dani</w:t>
            </w:r>
          </w:p>
        </w:tc>
        <w:tc>
          <w:tcPr>
            <w:tcW w:w="1546" w:type="dxa"/>
          </w:tcPr>
          <w:p w:rsidR="009F0F7C" w:rsidRDefault="009F0F7C" w:rsidP="009F0F7C">
            <w:r>
              <w:t>11</w:t>
            </w:r>
          </w:p>
        </w:tc>
        <w:tc>
          <w:tcPr>
            <w:tcW w:w="1551" w:type="dxa"/>
          </w:tcPr>
          <w:p w:rsidR="009F0F7C" w:rsidRDefault="009F0F7C" w:rsidP="009F0F7C">
            <w:r>
              <w:t>Man</w:t>
            </w:r>
          </w:p>
        </w:tc>
        <w:tc>
          <w:tcPr>
            <w:tcW w:w="1566" w:type="dxa"/>
          </w:tcPr>
          <w:p w:rsidR="009F0F7C" w:rsidRDefault="009F0F7C" w:rsidP="009F0F7C">
            <w:r>
              <w:t>2250</w:t>
            </w:r>
          </w:p>
        </w:tc>
        <w:tc>
          <w:tcPr>
            <w:tcW w:w="1566" w:type="dxa"/>
          </w:tcPr>
          <w:p w:rsidR="009F0F7C" w:rsidRDefault="004A1479" w:rsidP="009F0F7C">
            <w:r>
              <w:t>Matig</w:t>
            </w:r>
          </w:p>
        </w:tc>
      </w:tr>
      <w:tr w:rsidR="009F0F7C" w:rsidTr="009F0F7C">
        <w:tc>
          <w:tcPr>
            <w:tcW w:w="1507" w:type="dxa"/>
          </w:tcPr>
          <w:p w:rsidR="009F0F7C" w:rsidRDefault="009F0F7C" w:rsidP="009F0F7C">
            <w:r>
              <w:t>Tygo</w:t>
            </w:r>
          </w:p>
        </w:tc>
        <w:tc>
          <w:tcPr>
            <w:tcW w:w="1546" w:type="dxa"/>
          </w:tcPr>
          <w:p w:rsidR="009F0F7C" w:rsidRDefault="009F0F7C" w:rsidP="009F0F7C">
            <w:r>
              <w:t>13</w:t>
            </w:r>
          </w:p>
        </w:tc>
        <w:tc>
          <w:tcPr>
            <w:tcW w:w="1551" w:type="dxa"/>
          </w:tcPr>
          <w:p w:rsidR="009F0F7C" w:rsidRDefault="009F0F7C" w:rsidP="009F0F7C">
            <w:r>
              <w:t>Man</w:t>
            </w:r>
          </w:p>
        </w:tc>
        <w:tc>
          <w:tcPr>
            <w:tcW w:w="1566" w:type="dxa"/>
          </w:tcPr>
          <w:p w:rsidR="009F0F7C" w:rsidRDefault="009F0F7C" w:rsidP="009F0F7C">
            <w:r>
              <w:t>2600</w:t>
            </w:r>
          </w:p>
        </w:tc>
        <w:tc>
          <w:tcPr>
            <w:tcW w:w="1566" w:type="dxa"/>
          </w:tcPr>
          <w:p w:rsidR="009F0F7C" w:rsidRDefault="009F0F7C" w:rsidP="009F0F7C">
            <w:r>
              <w:t>Goed</w:t>
            </w:r>
          </w:p>
        </w:tc>
      </w:tr>
      <w:tr w:rsidR="009F0F7C" w:rsidTr="009F0F7C">
        <w:tc>
          <w:tcPr>
            <w:tcW w:w="1507" w:type="dxa"/>
          </w:tcPr>
          <w:p w:rsidR="009F0F7C" w:rsidRDefault="009F0F7C" w:rsidP="009F0F7C">
            <w:r>
              <w:t>Fay</w:t>
            </w:r>
          </w:p>
        </w:tc>
        <w:tc>
          <w:tcPr>
            <w:tcW w:w="1546" w:type="dxa"/>
          </w:tcPr>
          <w:p w:rsidR="009F0F7C" w:rsidRDefault="009F0F7C" w:rsidP="009F0F7C">
            <w:r>
              <w:t>10</w:t>
            </w:r>
          </w:p>
        </w:tc>
        <w:tc>
          <w:tcPr>
            <w:tcW w:w="1551" w:type="dxa"/>
          </w:tcPr>
          <w:p w:rsidR="009F0F7C" w:rsidRDefault="009F0F7C" w:rsidP="009F0F7C">
            <w:r>
              <w:t>Vrouw</w:t>
            </w:r>
          </w:p>
        </w:tc>
        <w:tc>
          <w:tcPr>
            <w:tcW w:w="1566" w:type="dxa"/>
          </w:tcPr>
          <w:p w:rsidR="009F0F7C" w:rsidRDefault="009F0F7C" w:rsidP="009F0F7C">
            <w:r>
              <w:t>1850</w:t>
            </w:r>
          </w:p>
        </w:tc>
        <w:tc>
          <w:tcPr>
            <w:tcW w:w="1566" w:type="dxa"/>
          </w:tcPr>
          <w:p w:rsidR="009F0F7C" w:rsidRDefault="009F0F7C" w:rsidP="009F0F7C">
            <w:r>
              <w:t>Gemiddeld</w:t>
            </w:r>
          </w:p>
        </w:tc>
      </w:tr>
      <w:tr w:rsidR="009F0F7C" w:rsidTr="009F0F7C">
        <w:tc>
          <w:tcPr>
            <w:tcW w:w="1507" w:type="dxa"/>
          </w:tcPr>
          <w:p w:rsidR="009F0F7C" w:rsidRDefault="009F0F7C" w:rsidP="009F0F7C">
            <w:r>
              <w:t>Max</w:t>
            </w:r>
          </w:p>
        </w:tc>
        <w:tc>
          <w:tcPr>
            <w:tcW w:w="1546" w:type="dxa"/>
          </w:tcPr>
          <w:p w:rsidR="009F0F7C" w:rsidRDefault="009F0F7C" w:rsidP="009F0F7C">
            <w:r>
              <w:t>14</w:t>
            </w:r>
          </w:p>
        </w:tc>
        <w:tc>
          <w:tcPr>
            <w:tcW w:w="1551" w:type="dxa"/>
          </w:tcPr>
          <w:p w:rsidR="009F0F7C" w:rsidRDefault="009F0F7C" w:rsidP="009F0F7C">
            <w:r>
              <w:t>Man</w:t>
            </w:r>
          </w:p>
        </w:tc>
        <w:tc>
          <w:tcPr>
            <w:tcW w:w="1566" w:type="dxa"/>
          </w:tcPr>
          <w:p w:rsidR="009F0F7C" w:rsidRDefault="009F0F7C" w:rsidP="009F0F7C">
            <w:r>
              <w:t>3200</w:t>
            </w:r>
          </w:p>
        </w:tc>
        <w:tc>
          <w:tcPr>
            <w:tcW w:w="1566" w:type="dxa"/>
          </w:tcPr>
          <w:p w:rsidR="009F0F7C" w:rsidRDefault="009F0F7C" w:rsidP="009F0F7C">
            <w:r>
              <w:t>Prima</w:t>
            </w:r>
          </w:p>
        </w:tc>
      </w:tr>
      <w:tr w:rsidR="009F0F7C" w:rsidTr="009F0F7C">
        <w:tc>
          <w:tcPr>
            <w:tcW w:w="1507" w:type="dxa"/>
          </w:tcPr>
          <w:p w:rsidR="009F0F7C" w:rsidRDefault="009F0F7C" w:rsidP="009F0F7C">
            <w:r>
              <w:t>Twan</w:t>
            </w:r>
          </w:p>
        </w:tc>
        <w:tc>
          <w:tcPr>
            <w:tcW w:w="1546" w:type="dxa"/>
          </w:tcPr>
          <w:p w:rsidR="009F0F7C" w:rsidRDefault="009F0F7C" w:rsidP="009F0F7C">
            <w:r>
              <w:t>10</w:t>
            </w:r>
          </w:p>
        </w:tc>
        <w:tc>
          <w:tcPr>
            <w:tcW w:w="1551" w:type="dxa"/>
          </w:tcPr>
          <w:p w:rsidR="009F0F7C" w:rsidRDefault="009F0F7C" w:rsidP="009F0F7C">
            <w:r>
              <w:t>Man</w:t>
            </w:r>
          </w:p>
        </w:tc>
        <w:tc>
          <w:tcPr>
            <w:tcW w:w="1566" w:type="dxa"/>
          </w:tcPr>
          <w:p w:rsidR="009F0F7C" w:rsidRDefault="009F0F7C" w:rsidP="009F0F7C">
            <w:r>
              <w:t>2150</w:t>
            </w:r>
          </w:p>
        </w:tc>
        <w:tc>
          <w:tcPr>
            <w:tcW w:w="1566" w:type="dxa"/>
          </w:tcPr>
          <w:p w:rsidR="009F0F7C" w:rsidRDefault="009F0F7C" w:rsidP="009F0F7C">
            <w:r>
              <w:t>Matig</w:t>
            </w:r>
          </w:p>
        </w:tc>
      </w:tr>
      <w:tr w:rsidR="009F0F7C" w:rsidTr="009F0F7C">
        <w:tc>
          <w:tcPr>
            <w:tcW w:w="1507" w:type="dxa"/>
          </w:tcPr>
          <w:p w:rsidR="009F0F7C" w:rsidRDefault="009F0F7C" w:rsidP="009F0F7C">
            <w:r>
              <w:lastRenderedPageBreak/>
              <w:t>Jeroen</w:t>
            </w:r>
          </w:p>
        </w:tc>
        <w:tc>
          <w:tcPr>
            <w:tcW w:w="1546" w:type="dxa"/>
          </w:tcPr>
          <w:p w:rsidR="009F0F7C" w:rsidRDefault="009F0F7C" w:rsidP="009F0F7C">
            <w:r>
              <w:t>13</w:t>
            </w:r>
          </w:p>
        </w:tc>
        <w:tc>
          <w:tcPr>
            <w:tcW w:w="1551" w:type="dxa"/>
          </w:tcPr>
          <w:p w:rsidR="009F0F7C" w:rsidRDefault="009F0F7C" w:rsidP="009F0F7C">
            <w:r>
              <w:t>Man</w:t>
            </w:r>
          </w:p>
        </w:tc>
        <w:tc>
          <w:tcPr>
            <w:tcW w:w="1566" w:type="dxa"/>
          </w:tcPr>
          <w:p w:rsidR="009F0F7C" w:rsidRDefault="009F0F7C" w:rsidP="009F0F7C">
            <w:r>
              <w:t>2550</w:t>
            </w:r>
          </w:p>
        </w:tc>
        <w:tc>
          <w:tcPr>
            <w:tcW w:w="1566" w:type="dxa"/>
          </w:tcPr>
          <w:p w:rsidR="009F0F7C" w:rsidRDefault="009F0F7C" w:rsidP="004A1479">
            <w:r>
              <w:t>G</w:t>
            </w:r>
            <w:r w:rsidR="004A1479">
              <w:t>oed</w:t>
            </w:r>
          </w:p>
        </w:tc>
      </w:tr>
      <w:tr w:rsidR="009F0F7C" w:rsidTr="009F0F7C">
        <w:tc>
          <w:tcPr>
            <w:tcW w:w="1507" w:type="dxa"/>
          </w:tcPr>
          <w:p w:rsidR="009F0F7C" w:rsidRDefault="009F0F7C" w:rsidP="009F0F7C">
            <w:pPr>
              <w:pStyle w:val="Geenafstand"/>
            </w:pPr>
            <w:r>
              <w:t>Isa</w:t>
            </w:r>
          </w:p>
        </w:tc>
        <w:tc>
          <w:tcPr>
            <w:tcW w:w="1546" w:type="dxa"/>
          </w:tcPr>
          <w:p w:rsidR="009F0F7C" w:rsidRDefault="009F0F7C" w:rsidP="009F0F7C">
            <w:r>
              <w:t>12</w:t>
            </w:r>
          </w:p>
        </w:tc>
        <w:tc>
          <w:tcPr>
            <w:tcW w:w="1551" w:type="dxa"/>
          </w:tcPr>
          <w:p w:rsidR="009F0F7C" w:rsidRDefault="009F0F7C" w:rsidP="009F0F7C">
            <w:r>
              <w:t>Vrouw</w:t>
            </w:r>
          </w:p>
        </w:tc>
        <w:tc>
          <w:tcPr>
            <w:tcW w:w="1566" w:type="dxa"/>
          </w:tcPr>
          <w:p w:rsidR="009F0F7C" w:rsidRDefault="009F0F7C" w:rsidP="009F0F7C">
            <w:r>
              <w:t>2050</w:t>
            </w:r>
          </w:p>
        </w:tc>
        <w:tc>
          <w:tcPr>
            <w:tcW w:w="1566" w:type="dxa"/>
          </w:tcPr>
          <w:p w:rsidR="009F0F7C" w:rsidRDefault="009F0F7C" w:rsidP="009F0F7C">
            <w:r>
              <w:t>Goed</w:t>
            </w:r>
          </w:p>
        </w:tc>
      </w:tr>
    </w:tbl>
    <w:p w:rsidR="009F0F7C" w:rsidRDefault="009F0F7C" w:rsidP="009F0F7C"/>
    <w:p w:rsidR="009F0F7C" w:rsidRDefault="009F0F7C" w:rsidP="009F0F7C">
      <w:pPr>
        <w:pStyle w:val="Kop3"/>
      </w:pPr>
    </w:p>
    <w:p w:rsidR="009F0F7C" w:rsidRDefault="009F0F7C" w:rsidP="009F0F7C">
      <w:r>
        <w:t>*Uitslagen zijn volgens de referentiewaarden van conditiestesten.nl</w:t>
      </w:r>
    </w:p>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9F0F7C"/>
    <w:p w:rsidR="00324E7E" w:rsidRDefault="00324E7E" w:rsidP="00324E7E">
      <w:pPr>
        <w:pStyle w:val="Kop1"/>
      </w:pPr>
      <w:bookmarkStart w:id="29" w:name="_Toc523269616"/>
      <w:r>
        <w:lastRenderedPageBreak/>
        <w:t>Literatuurlijst</w:t>
      </w:r>
      <w:bookmarkEnd w:id="29"/>
    </w:p>
    <w:sdt>
      <w:sdtPr>
        <w:rPr>
          <w:rFonts w:asciiTheme="minorHAnsi" w:eastAsiaTheme="minorHAnsi" w:hAnsiTheme="minorHAnsi" w:cstheme="minorBidi"/>
          <w:color w:val="auto"/>
          <w:sz w:val="22"/>
          <w:szCs w:val="22"/>
        </w:rPr>
        <w:id w:val="-64485693"/>
        <w:docPartObj>
          <w:docPartGallery w:val="Bibliographies"/>
          <w:docPartUnique/>
        </w:docPartObj>
      </w:sdtPr>
      <w:sdtEndPr/>
      <w:sdtContent>
        <w:p w:rsidR="00324E7E" w:rsidRDefault="00324E7E">
          <w:pPr>
            <w:pStyle w:val="Kop1"/>
          </w:pPr>
        </w:p>
        <w:sdt>
          <w:sdtPr>
            <w:id w:val="111145805"/>
            <w:bibliography/>
          </w:sdtPr>
          <w:sdtEndPr/>
          <w:sdtContent>
            <w:p w:rsidR="00324E7E" w:rsidRDefault="00324E7E" w:rsidP="00324E7E">
              <w:pPr>
                <w:pStyle w:val="Bibliografie"/>
                <w:ind w:left="720" w:hanging="720"/>
                <w:rPr>
                  <w:noProof/>
                  <w:sz w:val="24"/>
                  <w:szCs w:val="24"/>
                </w:rPr>
              </w:pPr>
              <w:r>
                <w:fldChar w:fldCharType="begin"/>
              </w:r>
              <w:r>
                <w:instrText>BIBLIOGRAPHY</w:instrText>
              </w:r>
              <w:r>
                <w:fldChar w:fldCharType="separate"/>
              </w:r>
            </w:p>
            <w:p w:rsidR="00324E7E" w:rsidRDefault="00324E7E" w:rsidP="00324E7E">
              <w:pPr>
                <w:pStyle w:val="Bibliografie"/>
                <w:ind w:left="720" w:hanging="720"/>
                <w:rPr>
                  <w:noProof/>
                </w:rPr>
              </w:pPr>
              <w:r>
                <w:rPr>
                  <w:noProof/>
                </w:rPr>
                <w:t xml:space="preserve">Onbekend. (sd). </w:t>
              </w:r>
              <w:r>
                <w:rPr>
                  <w:i/>
                  <w:iCs/>
                  <w:noProof/>
                </w:rPr>
                <w:t>Coopertest</w:t>
              </w:r>
              <w:r>
                <w:rPr>
                  <w:noProof/>
                </w:rPr>
                <w:t>. Opgehaald van Conditietesten.nl: https://www.conditietesten.nl/coopertest.htm</w:t>
              </w:r>
            </w:p>
            <w:p w:rsidR="00324E7E" w:rsidRDefault="00324E7E" w:rsidP="00324E7E">
              <w:pPr>
                <w:pStyle w:val="Bibliografie"/>
                <w:ind w:left="720" w:hanging="720"/>
                <w:rPr>
                  <w:noProof/>
                </w:rPr>
              </w:pPr>
              <w:r>
                <w:rPr>
                  <w:noProof/>
                </w:rPr>
                <w:t xml:space="preserve">Schermers, D. P. (2018). </w:t>
              </w:r>
              <w:r>
                <w:rPr>
                  <w:i/>
                  <w:iCs/>
                  <w:noProof/>
                </w:rPr>
                <w:t>TNO Kwaliteit van het leven.</w:t>
              </w:r>
              <w:r>
                <w:rPr>
                  <w:noProof/>
                </w:rPr>
                <w:t xml:space="preserve"> </w:t>
              </w:r>
            </w:p>
            <w:p w:rsidR="00324E7E" w:rsidRDefault="00324E7E" w:rsidP="00324E7E">
              <w:r>
                <w:rPr>
                  <w:b/>
                  <w:bCs/>
                </w:rPr>
                <w:fldChar w:fldCharType="end"/>
              </w:r>
            </w:p>
          </w:sdtContent>
        </w:sdt>
      </w:sdtContent>
    </w:sdt>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324E7E" w:rsidRDefault="00324E7E" w:rsidP="00324E7E">
      <w:pPr>
        <w:pStyle w:val="Kop1"/>
      </w:pPr>
    </w:p>
    <w:p w:rsidR="00875F8E" w:rsidRDefault="00875F8E" w:rsidP="00324E7E">
      <w:pPr>
        <w:pStyle w:val="Kop1"/>
      </w:pPr>
    </w:p>
    <w:p w:rsidR="00875F8E" w:rsidRDefault="00875F8E" w:rsidP="00324E7E">
      <w:pPr>
        <w:pStyle w:val="Kop1"/>
      </w:pPr>
    </w:p>
    <w:p w:rsidR="00875F8E" w:rsidRDefault="00875F8E" w:rsidP="00324E7E">
      <w:pPr>
        <w:pStyle w:val="Kop1"/>
      </w:pPr>
    </w:p>
    <w:p w:rsidR="00875F8E" w:rsidRDefault="00875F8E" w:rsidP="00324E7E">
      <w:pPr>
        <w:pStyle w:val="Kop1"/>
      </w:pPr>
    </w:p>
    <w:p w:rsidR="00875F8E" w:rsidRDefault="00875F8E" w:rsidP="00324E7E">
      <w:pPr>
        <w:pStyle w:val="Kop1"/>
      </w:pPr>
    </w:p>
    <w:p w:rsidR="00875F8E" w:rsidRDefault="00875F8E" w:rsidP="00324E7E">
      <w:pPr>
        <w:pStyle w:val="Kop1"/>
      </w:pPr>
    </w:p>
    <w:p w:rsidR="00875F8E" w:rsidRDefault="00875F8E" w:rsidP="00875F8E">
      <w:pPr>
        <w:pStyle w:val="Geenafstand"/>
      </w:pPr>
    </w:p>
    <w:p w:rsidR="00324E7E" w:rsidRDefault="00324E7E" w:rsidP="00875F8E">
      <w:pPr>
        <w:pStyle w:val="Kop1"/>
      </w:pPr>
      <w:bookmarkStart w:id="30" w:name="_Toc523269617"/>
      <w:r>
        <w:lastRenderedPageBreak/>
        <w:t>Bijlage 1: Waardetabellen</w:t>
      </w:r>
      <w:bookmarkEnd w:id="30"/>
    </w:p>
    <w:p w:rsidR="00324E7E" w:rsidRDefault="00324E7E" w:rsidP="00324E7E"/>
    <w:p w:rsidR="00324E7E" w:rsidRPr="00324E7E" w:rsidRDefault="00324E7E" w:rsidP="00324E7E">
      <w:pPr>
        <w:pStyle w:val="Kop2"/>
      </w:pPr>
      <w:bookmarkStart w:id="31" w:name="_Toc523269618"/>
      <w:r>
        <w:rPr>
          <w:rFonts w:ascii="Helvetica" w:hAnsi="Helvetica" w:cs="Helvetica"/>
          <w:noProof/>
          <w:color w:val="343434"/>
          <w:lang w:eastAsia="nl-NL"/>
        </w:rPr>
        <w:drawing>
          <wp:anchor distT="0" distB="0" distL="114300" distR="114300" simplePos="0" relativeHeight="251663360" behindDoc="0" locked="0" layoutInCell="1" allowOverlap="1" wp14:anchorId="7415553B" wp14:editId="7173BCAE">
            <wp:simplePos x="0" y="0"/>
            <wp:positionH relativeFrom="margin">
              <wp:posOffset>3019425</wp:posOffset>
            </wp:positionH>
            <wp:positionV relativeFrom="margin">
              <wp:posOffset>803910</wp:posOffset>
            </wp:positionV>
            <wp:extent cx="3356610" cy="2505075"/>
            <wp:effectExtent l="0" t="0" r="0" b="9525"/>
            <wp:wrapThrough wrapText="bothSides">
              <wp:wrapPolygon edited="0">
                <wp:start x="0" y="0"/>
                <wp:lineTo x="0" y="21518"/>
                <wp:lineTo x="21453" y="21518"/>
                <wp:lineTo x="21453" y="0"/>
                <wp:lineTo x="0" y="0"/>
              </wp:wrapPolygon>
            </wp:wrapThrough>
            <wp:docPr id="6" name="Afbeelding 6" descr="https://www.berekenen.nl/useruploads/images/meisjes-b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rekenen.nl/useruploads/images/meisjes-bm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661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Helvetica"/>
          <w:noProof/>
          <w:color w:val="343434"/>
          <w:lang w:eastAsia="nl-NL"/>
        </w:rPr>
        <w:drawing>
          <wp:anchor distT="0" distB="0" distL="114300" distR="114300" simplePos="0" relativeHeight="251661312" behindDoc="0" locked="0" layoutInCell="1" allowOverlap="1" wp14:anchorId="0C96BCBE" wp14:editId="0DD370B6">
            <wp:simplePos x="0" y="0"/>
            <wp:positionH relativeFrom="margin">
              <wp:posOffset>-419100</wp:posOffset>
            </wp:positionH>
            <wp:positionV relativeFrom="margin">
              <wp:posOffset>808355</wp:posOffset>
            </wp:positionV>
            <wp:extent cx="3338195" cy="2480945"/>
            <wp:effectExtent l="0" t="0" r="0" b="0"/>
            <wp:wrapThrough wrapText="bothSides">
              <wp:wrapPolygon edited="0">
                <wp:start x="0" y="0"/>
                <wp:lineTo x="0" y="21395"/>
                <wp:lineTo x="21448" y="21395"/>
                <wp:lineTo x="21448" y="0"/>
                <wp:lineTo x="0" y="0"/>
              </wp:wrapPolygon>
            </wp:wrapThrough>
            <wp:docPr id="5" name="Afbeelding 5" descr="https://www.berekenen.nl/useruploads/images/bmi-jong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ekenen.nl/useruploads/images/bmi-jonge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8195"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r>
        <w:t>BMI test</w:t>
      </w:r>
      <w:bookmarkEnd w:id="31"/>
      <w:r>
        <w:t xml:space="preserve"> </w:t>
      </w:r>
    </w:p>
    <w:p w:rsidR="004A1479" w:rsidRDefault="004A1479" w:rsidP="009F0F7C">
      <w:pPr>
        <w:pStyle w:val="Kop2"/>
      </w:pPr>
    </w:p>
    <w:p w:rsidR="00324E7E" w:rsidRDefault="00324E7E" w:rsidP="00324E7E">
      <w:pPr>
        <w:pStyle w:val="Kop2"/>
      </w:pPr>
      <w:bookmarkStart w:id="32" w:name="_Toc523269619"/>
      <w:r>
        <w:rPr>
          <w:noProof/>
          <w:lang w:eastAsia="nl-NL"/>
        </w:rPr>
        <w:drawing>
          <wp:anchor distT="0" distB="0" distL="114300" distR="114300" simplePos="0" relativeHeight="251664384" behindDoc="0" locked="0" layoutInCell="1" allowOverlap="1">
            <wp:simplePos x="0" y="0"/>
            <wp:positionH relativeFrom="margin">
              <wp:posOffset>-499745</wp:posOffset>
            </wp:positionH>
            <wp:positionV relativeFrom="margin">
              <wp:posOffset>3767455</wp:posOffset>
            </wp:positionV>
            <wp:extent cx="3829050" cy="152781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1527810"/>
                    </a:xfrm>
                    <a:prstGeom prst="rect">
                      <a:avLst/>
                    </a:prstGeom>
                    <a:noFill/>
                    <a:ln>
                      <a:noFill/>
                    </a:ln>
                  </pic:spPr>
                </pic:pic>
              </a:graphicData>
            </a:graphic>
            <wp14:sizeRelH relativeFrom="margin">
              <wp14:pctWidth>0</wp14:pctWidth>
            </wp14:sizeRelH>
            <wp14:sizeRelV relativeFrom="margin">
              <wp14:pctHeight>0</wp14:pctHeight>
            </wp14:sizeRelV>
          </wp:anchor>
        </w:drawing>
      </w:r>
      <w:r>
        <w:t>Sit and Reach test</w:t>
      </w:r>
      <w:bookmarkEnd w:id="32"/>
    </w:p>
    <w:p w:rsidR="00324E7E" w:rsidRPr="00324E7E" w:rsidRDefault="00324E7E" w:rsidP="00324E7E"/>
    <w:p w:rsidR="00324E7E" w:rsidRDefault="00324E7E" w:rsidP="004A1479"/>
    <w:p w:rsidR="00324E7E" w:rsidRDefault="00324E7E" w:rsidP="004A1479"/>
    <w:p w:rsidR="00324E7E" w:rsidRDefault="00324E7E" w:rsidP="004A1479"/>
    <w:p w:rsidR="00324E7E" w:rsidRDefault="00324E7E" w:rsidP="004A1479"/>
    <w:p w:rsidR="00324E7E" w:rsidRDefault="00324E7E" w:rsidP="004A1479">
      <w:r>
        <w:rPr>
          <w:noProof/>
          <w:lang w:eastAsia="nl-NL"/>
        </w:rPr>
        <w:drawing>
          <wp:anchor distT="0" distB="0" distL="114300" distR="114300" simplePos="0" relativeHeight="251665408" behindDoc="0" locked="0" layoutInCell="1" allowOverlap="1">
            <wp:simplePos x="0" y="0"/>
            <wp:positionH relativeFrom="margin">
              <wp:posOffset>-575945</wp:posOffset>
            </wp:positionH>
            <wp:positionV relativeFrom="page">
              <wp:posOffset>6367780</wp:posOffset>
            </wp:positionV>
            <wp:extent cx="4029075" cy="157162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07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4E7E" w:rsidRDefault="00324E7E" w:rsidP="004A1479"/>
    <w:p w:rsidR="00324E7E" w:rsidRDefault="00324E7E" w:rsidP="004A1479"/>
    <w:p w:rsidR="00324E7E" w:rsidRDefault="00324E7E" w:rsidP="004A1479"/>
    <w:p w:rsidR="00324E7E" w:rsidRDefault="00324E7E" w:rsidP="004A1479"/>
    <w:p w:rsidR="00324E7E" w:rsidRDefault="00324E7E" w:rsidP="004A1479"/>
    <w:p w:rsidR="00324E7E" w:rsidRDefault="00324E7E" w:rsidP="004A1479"/>
    <w:p w:rsidR="004A1479" w:rsidRDefault="00324E7E" w:rsidP="00324E7E">
      <w:pPr>
        <w:pStyle w:val="Kop2"/>
      </w:pPr>
      <w:bookmarkStart w:id="33" w:name="_Toc523269620"/>
      <w:r>
        <w:lastRenderedPageBreak/>
        <w:t>Coopertest</w:t>
      </w:r>
      <w:bookmarkEnd w:id="33"/>
    </w:p>
    <w:p w:rsidR="00324E7E" w:rsidRDefault="00324E7E" w:rsidP="00324E7E">
      <w:r>
        <w:rPr>
          <w:noProof/>
          <w:lang w:eastAsia="nl-NL"/>
        </w:rPr>
        <w:drawing>
          <wp:inline distT="0" distB="0" distL="0" distR="0">
            <wp:extent cx="5067300" cy="1675140"/>
            <wp:effectExtent l="0" t="0" r="0" b="127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7948" cy="1678660"/>
                    </a:xfrm>
                    <a:prstGeom prst="rect">
                      <a:avLst/>
                    </a:prstGeom>
                    <a:noFill/>
                    <a:ln>
                      <a:noFill/>
                    </a:ln>
                  </pic:spPr>
                </pic:pic>
              </a:graphicData>
            </a:graphic>
          </wp:inline>
        </w:drawing>
      </w:r>
    </w:p>
    <w:p w:rsidR="00324E7E" w:rsidRDefault="00324E7E" w:rsidP="00324E7E"/>
    <w:p w:rsidR="00324E7E" w:rsidRPr="00324E7E" w:rsidRDefault="00324E7E" w:rsidP="00324E7E">
      <w:r>
        <w:rPr>
          <w:noProof/>
          <w:lang w:eastAsia="nl-NL"/>
        </w:rPr>
        <w:drawing>
          <wp:inline distT="0" distB="0" distL="0" distR="0">
            <wp:extent cx="5055888" cy="17716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9381" cy="1772874"/>
                    </a:xfrm>
                    <a:prstGeom prst="rect">
                      <a:avLst/>
                    </a:prstGeom>
                    <a:noFill/>
                    <a:ln>
                      <a:noFill/>
                    </a:ln>
                  </pic:spPr>
                </pic:pic>
              </a:graphicData>
            </a:graphic>
          </wp:inline>
        </w:drawing>
      </w:r>
    </w:p>
    <w:sectPr w:rsidR="00324E7E" w:rsidRPr="00324E7E" w:rsidSect="009A4B70">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540" w:rsidRDefault="00700540" w:rsidP="009A4B70">
      <w:pPr>
        <w:spacing w:after="0" w:line="240" w:lineRule="auto"/>
      </w:pPr>
      <w:r>
        <w:separator/>
      </w:r>
    </w:p>
  </w:endnote>
  <w:endnote w:type="continuationSeparator" w:id="0">
    <w:p w:rsidR="00700540" w:rsidRDefault="00700540" w:rsidP="009A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400143"/>
      <w:docPartObj>
        <w:docPartGallery w:val="Page Numbers (Bottom of Page)"/>
        <w:docPartUnique/>
      </w:docPartObj>
    </w:sdtPr>
    <w:sdtContent>
      <w:p w:rsidR="009A4B70" w:rsidRDefault="009A4B70">
        <w:pPr>
          <w:pStyle w:val="Voettekst"/>
          <w:jc w:val="center"/>
        </w:pPr>
        <w:r>
          <w:fldChar w:fldCharType="begin"/>
        </w:r>
        <w:r>
          <w:instrText>PAGE   \* MERGEFORMAT</w:instrText>
        </w:r>
        <w:r>
          <w:fldChar w:fldCharType="separate"/>
        </w:r>
        <w:r>
          <w:rPr>
            <w:noProof/>
          </w:rPr>
          <w:t>11</w:t>
        </w:r>
        <w:r>
          <w:fldChar w:fldCharType="end"/>
        </w:r>
      </w:p>
    </w:sdtContent>
  </w:sdt>
  <w:p w:rsidR="009A4B70" w:rsidRDefault="009A4B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540" w:rsidRDefault="00700540" w:rsidP="009A4B70">
      <w:pPr>
        <w:spacing w:after="0" w:line="240" w:lineRule="auto"/>
      </w:pPr>
      <w:r>
        <w:separator/>
      </w:r>
    </w:p>
  </w:footnote>
  <w:footnote w:type="continuationSeparator" w:id="0">
    <w:p w:rsidR="00700540" w:rsidRDefault="00700540" w:rsidP="009A4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B37"/>
    <w:multiLevelType w:val="hybridMultilevel"/>
    <w:tmpl w:val="2E5A8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E4D6F"/>
    <w:multiLevelType w:val="hybridMultilevel"/>
    <w:tmpl w:val="C8ACF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4B6BFC"/>
    <w:multiLevelType w:val="hybridMultilevel"/>
    <w:tmpl w:val="C648690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634E73"/>
    <w:multiLevelType w:val="hybridMultilevel"/>
    <w:tmpl w:val="A502CC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B67F2D"/>
    <w:multiLevelType w:val="hybridMultilevel"/>
    <w:tmpl w:val="6E509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6471FE"/>
    <w:multiLevelType w:val="hybridMultilevel"/>
    <w:tmpl w:val="ECE2301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6E75D2"/>
    <w:multiLevelType w:val="hybridMultilevel"/>
    <w:tmpl w:val="385EE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66"/>
    <w:rsid w:val="00086FE6"/>
    <w:rsid w:val="00166BCC"/>
    <w:rsid w:val="00265FC2"/>
    <w:rsid w:val="00324E7E"/>
    <w:rsid w:val="00441C66"/>
    <w:rsid w:val="004A1479"/>
    <w:rsid w:val="005A3D4B"/>
    <w:rsid w:val="005C28B6"/>
    <w:rsid w:val="00610D61"/>
    <w:rsid w:val="00700540"/>
    <w:rsid w:val="007427CD"/>
    <w:rsid w:val="007B0E11"/>
    <w:rsid w:val="00875F8E"/>
    <w:rsid w:val="009A4B70"/>
    <w:rsid w:val="009F0F7C"/>
    <w:rsid w:val="00B16376"/>
    <w:rsid w:val="00C208E5"/>
    <w:rsid w:val="00D416E3"/>
    <w:rsid w:val="00E50847"/>
    <w:rsid w:val="00FE6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B1E3"/>
  <w15:chartTrackingRefBased/>
  <w15:docId w15:val="{2E0F9A7A-4E31-48B6-9EF7-D538124D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41C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66B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66B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C6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66BCC"/>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166BCC"/>
    <w:pPr>
      <w:ind w:left="720"/>
      <w:contextualSpacing/>
    </w:pPr>
  </w:style>
  <w:style w:type="character" w:customStyle="1" w:styleId="Kop3Char">
    <w:name w:val="Kop 3 Char"/>
    <w:basedOn w:val="Standaardalinea-lettertype"/>
    <w:link w:val="Kop3"/>
    <w:uiPriority w:val="9"/>
    <w:rsid w:val="00166BCC"/>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166BCC"/>
    <w:pPr>
      <w:spacing w:after="0" w:line="240" w:lineRule="auto"/>
    </w:pPr>
  </w:style>
  <w:style w:type="table" w:styleId="Tabelraster">
    <w:name w:val="Table Grid"/>
    <w:basedOn w:val="Standaardtabel"/>
    <w:uiPriority w:val="39"/>
    <w:rsid w:val="0061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324E7E"/>
    <w:pPr>
      <w:outlineLvl w:val="9"/>
    </w:pPr>
    <w:rPr>
      <w:lang w:eastAsia="nl-NL"/>
    </w:rPr>
  </w:style>
  <w:style w:type="paragraph" w:styleId="Inhopg1">
    <w:name w:val="toc 1"/>
    <w:basedOn w:val="Standaard"/>
    <w:next w:val="Standaard"/>
    <w:autoRedefine/>
    <w:uiPriority w:val="39"/>
    <w:unhideWhenUsed/>
    <w:rsid w:val="00324E7E"/>
    <w:pPr>
      <w:spacing w:after="100"/>
    </w:pPr>
  </w:style>
  <w:style w:type="paragraph" w:styleId="Inhopg2">
    <w:name w:val="toc 2"/>
    <w:basedOn w:val="Standaard"/>
    <w:next w:val="Standaard"/>
    <w:autoRedefine/>
    <w:uiPriority w:val="39"/>
    <w:unhideWhenUsed/>
    <w:rsid w:val="00324E7E"/>
    <w:pPr>
      <w:spacing w:after="100"/>
      <w:ind w:left="220"/>
    </w:pPr>
  </w:style>
  <w:style w:type="paragraph" w:styleId="Inhopg3">
    <w:name w:val="toc 3"/>
    <w:basedOn w:val="Standaard"/>
    <w:next w:val="Standaard"/>
    <w:autoRedefine/>
    <w:uiPriority w:val="39"/>
    <w:unhideWhenUsed/>
    <w:rsid w:val="00324E7E"/>
    <w:pPr>
      <w:spacing w:after="100"/>
      <w:ind w:left="440"/>
    </w:pPr>
  </w:style>
  <w:style w:type="character" w:styleId="Hyperlink">
    <w:name w:val="Hyperlink"/>
    <w:basedOn w:val="Standaardalinea-lettertype"/>
    <w:uiPriority w:val="99"/>
    <w:unhideWhenUsed/>
    <w:rsid w:val="00324E7E"/>
    <w:rPr>
      <w:color w:val="0563C1" w:themeColor="hyperlink"/>
      <w:u w:val="single"/>
    </w:rPr>
  </w:style>
  <w:style w:type="paragraph" w:styleId="Bibliografie">
    <w:name w:val="Bibliography"/>
    <w:basedOn w:val="Standaard"/>
    <w:next w:val="Standaard"/>
    <w:uiPriority w:val="37"/>
    <w:unhideWhenUsed/>
    <w:rsid w:val="00324E7E"/>
  </w:style>
  <w:style w:type="character" w:customStyle="1" w:styleId="GeenafstandChar">
    <w:name w:val="Geen afstand Char"/>
    <w:basedOn w:val="Standaardalinea-lettertype"/>
    <w:link w:val="Geenafstand"/>
    <w:uiPriority w:val="1"/>
    <w:rsid w:val="009A4B70"/>
  </w:style>
  <w:style w:type="paragraph" w:styleId="Koptekst">
    <w:name w:val="header"/>
    <w:basedOn w:val="Standaard"/>
    <w:link w:val="KoptekstChar"/>
    <w:uiPriority w:val="99"/>
    <w:unhideWhenUsed/>
    <w:rsid w:val="009A4B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B70"/>
  </w:style>
  <w:style w:type="paragraph" w:styleId="Voettekst">
    <w:name w:val="footer"/>
    <w:basedOn w:val="Standaard"/>
    <w:link w:val="VoettekstChar"/>
    <w:uiPriority w:val="99"/>
    <w:unhideWhenUsed/>
    <w:rsid w:val="009A4B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2073">
      <w:bodyDiv w:val="1"/>
      <w:marLeft w:val="0"/>
      <w:marRight w:val="0"/>
      <w:marTop w:val="0"/>
      <w:marBottom w:val="0"/>
      <w:divBdr>
        <w:top w:val="none" w:sz="0" w:space="0" w:color="auto"/>
        <w:left w:val="none" w:sz="0" w:space="0" w:color="auto"/>
        <w:bottom w:val="none" w:sz="0" w:space="0" w:color="auto"/>
        <w:right w:val="none" w:sz="0" w:space="0" w:color="auto"/>
      </w:divBdr>
      <w:divsChild>
        <w:div w:id="253055639">
          <w:marLeft w:val="0"/>
          <w:marRight w:val="0"/>
          <w:marTop w:val="0"/>
          <w:marBottom w:val="0"/>
          <w:divBdr>
            <w:top w:val="none" w:sz="0" w:space="0" w:color="auto"/>
            <w:left w:val="none" w:sz="0" w:space="0" w:color="auto"/>
            <w:bottom w:val="none" w:sz="0" w:space="0" w:color="auto"/>
            <w:right w:val="none" w:sz="0" w:space="0" w:color="auto"/>
          </w:divBdr>
          <w:divsChild>
            <w:div w:id="297999139">
              <w:marLeft w:val="0"/>
              <w:marRight w:val="0"/>
              <w:marTop w:val="0"/>
              <w:marBottom w:val="0"/>
              <w:divBdr>
                <w:top w:val="none" w:sz="0" w:space="0" w:color="auto"/>
                <w:left w:val="none" w:sz="0" w:space="0" w:color="auto"/>
                <w:bottom w:val="none" w:sz="0" w:space="0" w:color="auto"/>
                <w:right w:val="none" w:sz="0" w:space="0" w:color="auto"/>
              </w:divBdr>
              <w:divsChild>
                <w:div w:id="4126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1009">
      <w:bodyDiv w:val="1"/>
      <w:marLeft w:val="0"/>
      <w:marRight w:val="0"/>
      <w:marTop w:val="0"/>
      <w:marBottom w:val="0"/>
      <w:divBdr>
        <w:top w:val="none" w:sz="0" w:space="0" w:color="auto"/>
        <w:left w:val="none" w:sz="0" w:space="0" w:color="auto"/>
        <w:bottom w:val="none" w:sz="0" w:space="0" w:color="auto"/>
        <w:right w:val="none" w:sz="0" w:space="0" w:color="auto"/>
      </w:divBdr>
    </w:div>
    <w:div w:id="1236668557">
      <w:bodyDiv w:val="1"/>
      <w:marLeft w:val="0"/>
      <w:marRight w:val="0"/>
      <w:marTop w:val="0"/>
      <w:marBottom w:val="0"/>
      <w:divBdr>
        <w:top w:val="none" w:sz="0" w:space="0" w:color="auto"/>
        <w:left w:val="none" w:sz="0" w:space="0" w:color="auto"/>
        <w:bottom w:val="none" w:sz="0" w:space="0" w:color="auto"/>
        <w:right w:val="none" w:sz="0" w:space="0" w:color="auto"/>
      </w:divBdr>
      <w:divsChild>
        <w:div w:id="1054741644">
          <w:marLeft w:val="0"/>
          <w:marRight w:val="0"/>
          <w:marTop w:val="0"/>
          <w:marBottom w:val="0"/>
          <w:divBdr>
            <w:top w:val="none" w:sz="0" w:space="0" w:color="auto"/>
            <w:left w:val="none" w:sz="0" w:space="0" w:color="auto"/>
            <w:bottom w:val="none" w:sz="0" w:space="0" w:color="auto"/>
            <w:right w:val="none" w:sz="0" w:space="0" w:color="auto"/>
          </w:divBdr>
          <w:divsChild>
            <w:div w:id="622732098">
              <w:marLeft w:val="0"/>
              <w:marRight w:val="0"/>
              <w:marTop w:val="0"/>
              <w:marBottom w:val="0"/>
              <w:divBdr>
                <w:top w:val="none" w:sz="0" w:space="0" w:color="auto"/>
                <w:left w:val="none" w:sz="0" w:space="0" w:color="auto"/>
                <w:bottom w:val="none" w:sz="0" w:space="0" w:color="auto"/>
                <w:right w:val="none" w:sz="0" w:space="0" w:color="auto"/>
              </w:divBdr>
              <w:divsChild>
                <w:div w:id="1773823307">
                  <w:marLeft w:val="0"/>
                  <w:marRight w:val="0"/>
                  <w:marTop w:val="0"/>
                  <w:marBottom w:val="0"/>
                  <w:divBdr>
                    <w:top w:val="none" w:sz="0" w:space="0" w:color="auto"/>
                    <w:left w:val="none" w:sz="0" w:space="0" w:color="auto"/>
                    <w:bottom w:val="none" w:sz="0" w:space="0" w:color="auto"/>
                    <w:right w:val="none" w:sz="0" w:space="0" w:color="auto"/>
                  </w:divBdr>
                  <w:divsChild>
                    <w:div w:id="28262839">
                      <w:marLeft w:val="0"/>
                      <w:marRight w:val="0"/>
                      <w:marTop w:val="0"/>
                      <w:marBottom w:val="0"/>
                      <w:divBdr>
                        <w:top w:val="single" w:sz="2" w:space="0" w:color="EAE9E9"/>
                        <w:left w:val="none" w:sz="0" w:space="23" w:color="EAE9E9"/>
                        <w:bottom w:val="single" w:sz="2" w:space="0" w:color="EAE9E9"/>
                        <w:right w:val="none" w:sz="0" w:space="23" w:color="EAE9E9"/>
                      </w:divBdr>
                      <w:divsChild>
                        <w:div w:id="1586573112">
                          <w:marLeft w:val="0"/>
                          <w:marRight w:val="0"/>
                          <w:marTop w:val="0"/>
                          <w:marBottom w:val="0"/>
                          <w:divBdr>
                            <w:top w:val="none" w:sz="0" w:space="0" w:color="auto"/>
                            <w:left w:val="none" w:sz="0" w:space="0" w:color="auto"/>
                            <w:bottom w:val="none" w:sz="0" w:space="0" w:color="auto"/>
                            <w:right w:val="none" w:sz="0" w:space="0" w:color="auto"/>
                          </w:divBdr>
                          <w:divsChild>
                            <w:div w:id="947153016">
                              <w:marLeft w:val="0"/>
                              <w:marRight w:val="4"/>
                              <w:marTop w:val="0"/>
                              <w:marBottom w:val="0"/>
                              <w:divBdr>
                                <w:top w:val="none" w:sz="0" w:space="0" w:color="auto"/>
                                <w:left w:val="none" w:sz="0" w:space="0" w:color="auto"/>
                                <w:bottom w:val="none" w:sz="0" w:space="0" w:color="auto"/>
                                <w:right w:val="none" w:sz="0" w:space="0" w:color="auto"/>
                              </w:divBdr>
                              <w:divsChild>
                                <w:div w:id="659652258">
                                  <w:marLeft w:val="0"/>
                                  <w:marRight w:val="0"/>
                                  <w:marTop w:val="0"/>
                                  <w:marBottom w:val="0"/>
                                  <w:divBdr>
                                    <w:top w:val="none" w:sz="0" w:space="0" w:color="auto"/>
                                    <w:left w:val="none" w:sz="0" w:space="0" w:color="auto"/>
                                    <w:bottom w:val="none" w:sz="0" w:space="0" w:color="auto"/>
                                    <w:right w:val="none" w:sz="0" w:space="0" w:color="auto"/>
                                  </w:divBdr>
                                  <w:divsChild>
                                    <w:div w:id="1605654245">
                                      <w:marLeft w:val="0"/>
                                      <w:marRight w:val="0"/>
                                      <w:marTop w:val="0"/>
                                      <w:marBottom w:val="0"/>
                                      <w:divBdr>
                                        <w:top w:val="none" w:sz="0" w:space="0" w:color="auto"/>
                                        <w:left w:val="none" w:sz="0" w:space="0" w:color="auto"/>
                                        <w:bottom w:val="none" w:sz="0" w:space="0" w:color="auto"/>
                                        <w:right w:val="none" w:sz="0" w:space="0" w:color="auto"/>
                                      </w:divBdr>
                                      <w:divsChild>
                                        <w:div w:id="925848884">
                                          <w:marLeft w:val="0"/>
                                          <w:marRight w:val="0"/>
                                          <w:marTop w:val="0"/>
                                          <w:marBottom w:val="0"/>
                                          <w:divBdr>
                                            <w:top w:val="none" w:sz="0" w:space="0" w:color="auto"/>
                                            <w:left w:val="none" w:sz="0" w:space="0" w:color="auto"/>
                                            <w:bottom w:val="none" w:sz="0" w:space="0" w:color="auto"/>
                                            <w:right w:val="none" w:sz="0" w:space="0" w:color="auto"/>
                                          </w:divBdr>
                                          <w:divsChild>
                                            <w:div w:id="1036926456">
                                              <w:marLeft w:val="0"/>
                                              <w:marRight w:val="0"/>
                                              <w:marTop w:val="0"/>
                                              <w:marBottom w:val="0"/>
                                              <w:divBdr>
                                                <w:top w:val="none" w:sz="0" w:space="0" w:color="auto"/>
                                                <w:left w:val="none" w:sz="0" w:space="0" w:color="auto"/>
                                                <w:bottom w:val="none" w:sz="0" w:space="0" w:color="auto"/>
                                                <w:right w:val="none" w:sz="0" w:space="0" w:color="auto"/>
                                              </w:divBdr>
                                            </w:div>
                                            <w:div w:id="10859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19185">
                              <w:marLeft w:val="0"/>
                              <w:marRight w:val="0"/>
                              <w:marTop w:val="0"/>
                              <w:marBottom w:val="0"/>
                              <w:divBdr>
                                <w:top w:val="none" w:sz="0" w:space="0" w:color="auto"/>
                                <w:left w:val="none" w:sz="0" w:space="0" w:color="auto"/>
                                <w:bottom w:val="none" w:sz="0" w:space="0" w:color="auto"/>
                                <w:right w:val="none" w:sz="0" w:space="0" w:color="auto"/>
                              </w:divBdr>
                              <w:divsChild>
                                <w:div w:id="485975063">
                                  <w:marLeft w:val="0"/>
                                  <w:marRight w:val="0"/>
                                  <w:marTop w:val="0"/>
                                  <w:marBottom w:val="0"/>
                                  <w:divBdr>
                                    <w:top w:val="none" w:sz="0" w:space="0" w:color="auto"/>
                                    <w:left w:val="none" w:sz="0" w:space="0" w:color="auto"/>
                                    <w:bottom w:val="none" w:sz="0" w:space="0" w:color="auto"/>
                                    <w:right w:val="none" w:sz="0" w:space="0" w:color="auto"/>
                                  </w:divBdr>
                                  <w:divsChild>
                                    <w:div w:id="1865098063">
                                      <w:marLeft w:val="0"/>
                                      <w:marRight w:val="0"/>
                                      <w:marTop w:val="0"/>
                                      <w:marBottom w:val="0"/>
                                      <w:divBdr>
                                        <w:top w:val="none" w:sz="0" w:space="0" w:color="auto"/>
                                        <w:left w:val="none" w:sz="0" w:space="0" w:color="auto"/>
                                        <w:bottom w:val="none" w:sz="0" w:space="0" w:color="auto"/>
                                        <w:right w:val="none" w:sz="0" w:space="0" w:color="auto"/>
                                      </w:divBdr>
                                      <w:divsChild>
                                        <w:div w:id="18797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1720">
                      <w:marLeft w:val="0"/>
                      <w:marRight w:val="0"/>
                      <w:marTop w:val="0"/>
                      <w:marBottom w:val="0"/>
                      <w:divBdr>
                        <w:top w:val="single" w:sz="2" w:space="0" w:color="EAE9E9"/>
                        <w:left w:val="none" w:sz="0" w:space="23" w:color="EAE9E9"/>
                        <w:bottom w:val="single" w:sz="2" w:space="0" w:color="EAE9E9"/>
                        <w:right w:val="none" w:sz="0" w:space="23" w:color="EAE9E9"/>
                      </w:divBdr>
                      <w:divsChild>
                        <w:div w:id="1601179812">
                          <w:marLeft w:val="0"/>
                          <w:marRight w:val="0"/>
                          <w:marTop w:val="0"/>
                          <w:marBottom w:val="0"/>
                          <w:divBdr>
                            <w:top w:val="none" w:sz="0" w:space="0" w:color="auto"/>
                            <w:left w:val="none" w:sz="0" w:space="0" w:color="auto"/>
                            <w:bottom w:val="none" w:sz="0" w:space="0" w:color="auto"/>
                            <w:right w:val="none" w:sz="0" w:space="0" w:color="auto"/>
                          </w:divBdr>
                          <w:divsChild>
                            <w:div w:id="676276186">
                              <w:marLeft w:val="0"/>
                              <w:marRight w:val="4"/>
                              <w:marTop w:val="0"/>
                              <w:marBottom w:val="0"/>
                              <w:divBdr>
                                <w:top w:val="none" w:sz="0" w:space="0" w:color="auto"/>
                                <w:left w:val="none" w:sz="0" w:space="0" w:color="auto"/>
                                <w:bottom w:val="none" w:sz="0" w:space="0" w:color="auto"/>
                                <w:right w:val="none" w:sz="0" w:space="0" w:color="auto"/>
                              </w:divBdr>
                              <w:divsChild>
                                <w:div w:id="903881618">
                                  <w:marLeft w:val="0"/>
                                  <w:marRight w:val="0"/>
                                  <w:marTop w:val="0"/>
                                  <w:marBottom w:val="0"/>
                                  <w:divBdr>
                                    <w:top w:val="none" w:sz="0" w:space="0" w:color="auto"/>
                                    <w:left w:val="none" w:sz="0" w:space="0" w:color="auto"/>
                                    <w:bottom w:val="none" w:sz="0" w:space="0" w:color="auto"/>
                                    <w:right w:val="none" w:sz="0" w:space="0" w:color="auto"/>
                                  </w:divBdr>
                                  <w:divsChild>
                                    <w:div w:id="2086343632">
                                      <w:marLeft w:val="0"/>
                                      <w:marRight w:val="0"/>
                                      <w:marTop w:val="0"/>
                                      <w:marBottom w:val="0"/>
                                      <w:divBdr>
                                        <w:top w:val="none" w:sz="0" w:space="0" w:color="auto"/>
                                        <w:left w:val="none" w:sz="0" w:space="0" w:color="auto"/>
                                        <w:bottom w:val="none" w:sz="0" w:space="0" w:color="auto"/>
                                        <w:right w:val="none" w:sz="0" w:space="0" w:color="auto"/>
                                      </w:divBdr>
                                    </w:div>
                                    <w:div w:id="2058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055974">
      <w:bodyDiv w:val="1"/>
      <w:marLeft w:val="0"/>
      <w:marRight w:val="0"/>
      <w:marTop w:val="0"/>
      <w:marBottom w:val="0"/>
      <w:divBdr>
        <w:top w:val="none" w:sz="0" w:space="0" w:color="auto"/>
        <w:left w:val="none" w:sz="0" w:space="0" w:color="auto"/>
        <w:bottom w:val="none" w:sz="0" w:space="0" w:color="auto"/>
        <w:right w:val="none" w:sz="0" w:space="0" w:color="auto"/>
      </w:divBdr>
      <w:divsChild>
        <w:div w:id="489835668">
          <w:marLeft w:val="0"/>
          <w:marRight w:val="0"/>
          <w:marTop w:val="0"/>
          <w:marBottom w:val="0"/>
          <w:divBdr>
            <w:top w:val="none" w:sz="0" w:space="0" w:color="auto"/>
            <w:left w:val="none" w:sz="0" w:space="0" w:color="auto"/>
            <w:bottom w:val="none" w:sz="0" w:space="0" w:color="auto"/>
            <w:right w:val="none" w:sz="0" w:space="0" w:color="auto"/>
          </w:divBdr>
          <w:divsChild>
            <w:div w:id="1875920334">
              <w:marLeft w:val="0"/>
              <w:marRight w:val="0"/>
              <w:marTop w:val="0"/>
              <w:marBottom w:val="0"/>
              <w:divBdr>
                <w:top w:val="none" w:sz="0" w:space="0" w:color="auto"/>
                <w:left w:val="none" w:sz="0" w:space="0" w:color="auto"/>
                <w:bottom w:val="none" w:sz="0" w:space="0" w:color="auto"/>
                <w:right w:val="none" w:sz="0" w:space="0" w:color="auto"/>
              </w:divBdr>
              <w:divsChild>
                <w:div w:id="405962197">
                  <w:marLeft w:val="0"/>
                  <w:marRight w:val="0"/>
                  <w:marTop w:val="420"/>
                  <w:marBottom w:val="0"/>
                  <w:divBdr>
                    <w:top w:val="none" w:sz="0" w:space="0" w:color="auto"/>
                    <w:left w:val="none" w:sz="0" w:space="0" w:color="auto"/>
                    <w:bottom w:val="none" w:sz="0" w:space="0" w:color="auto"/>
                    <w:right w:val="none" w:sz="0" w:space="0" w:color="auto"/>
                  </w:divBdr>
                  <w:divsChild>
                    <w:div w:id="531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1858">
      <w:bodyDiv w:val="1"/>
      <w:marLeft w:val="0"/>
      <w:marRight w:val="0"/>
      <w:marTop w:val="0"/>
      <w:marBottom w:val="0"/>
      <w:divBdr>
        <w:top w:val="none" w:sz="0" w:space="0" w:color="auto"/>
        <w:left w:val="none" w:sz="0" w:space="0" w:color="auto"/>
        <w:bottom w:val="none" w:sz="0" w:space="0" w:color="auto"/>
        <w:right w:val="none" w:sz="0" w:space="0" w:color="auto"/>
      </w:divBdr>
      <w:divsChild>
        <w:div w:id="925650191">
          <w:marLeft w:val="0"/>
          <w:marRight w:val="0"/>
          <w:marTop w:val="0"/>
          <w:marBottom w:val="0"/>
          <w:divBdr>
            <w:top w:val="none" w:sz="0" w:space="0" w:color="auto"/>
            <w:left w:val="none" w:sz="0" w:space="0" w:color="auto"/>
            <w:bottom w:val="none" w:sz="0" w:space="0" w:color="auto"/>
            <w:right w:val="none" w:sz="0" w:space="0" w:color="auto"/>
          </w:divBdr>
          <w:divsChild>
            <w:div w:id="1835756890">
              <w:marLeft w:val="0"/>
              <w:marRight w:val="0"/>
              <w:marTop w:val="0"/>
              <w:marBottom w:val="0"/>
              <w:divBdr>
                <w:top w:val="none" w:sz="0" w:space="0" w:color="auto"/>
                <w:left w:val="none" w:sz="0" w:space="0" w:color="auto"/>
                <w:bottom w:val="none" w:sz="0" w:space="0" w:color="auto"/>
                <w:right w:val="none" w:sz="0" w:space="0" w:color="auto"/>
              </w:divBdr>
              <w:divsChild>
                <w:div w:id="1889606724">
                  <w:marLeft w:val="0"/>
                  <w:marRight w:val="0"/>
                  <w:marTop w:val="0"/>
                  <w:marBottom w:val="0"/>
                  <w:divBdr>
                    <w:top w:val="none" w:sz="0" w:space="0" w:color="auto"/>
                    <w:left w:val="none" w:sz="0" w:space="0" w:color="auto"/>
                    <w:bottom w:val="none" w:sz="0" w:space="0" w:color="auto"/>
                    <w:right w:val="none" w:sz="0" w:space="0" w:color="auto"/>
                  </w:divBdr>
                  <w:divsChild>
                    <w:div w:id="902449298">
                      <w:marLeft w:val="0"/>
                      <w:marRight w:val="0"/>
                      <w:marTop w:val="0"/>
                      <w:marBottom w:val="0"/>
                      <w:divBdr>
                        <w:top w:val="single" w:sz="2" w:space="0" w:color="EAE9E9"/>
                        <w:left w:val="none" w:sz="0" w:space="23" w:color="EAE9E9"/>
                        <w:bottom w:val="single" w:sz="2" w:space="0" w:color="EAE9E9"/>
                        <w:right w:val="none" w:sz="0" w:space="23" w:color="EAE9E9"/>
                      </w:divBdr>
                      <w:divsChild>
                        <w:div w:id="74980218">
                          <w:marLeft w:val="0"/>
                          <w:marRight w:val="0"/>
                          <w:marTop w:val="0"/>
                          <w:marBottom w:val="0"/>
                          <w:divBdr>
                            <w:top w:val="none" w:sz="0" w:space="0" w:color="auto"/>
                            <w:left w:val="none" w:sz="0" w:space="0" w:color="auto"/>
                            <w:bottom w:val="none" w:sz="0" w:space="0" w:color="auto"/>
                            <w:right w:val="none" w:sz="0" w:space="0" w:color="auto"/>
                          </w:divBdr>
                          <w:divsChild>
                            <w:div w:id="1562327931">
                              <w:marLeft w:val="0"/>
                              <w:marRight w:val="4"/>
                              <w:marTop w:val="0"/>
                              <w:marBottom w:val="0"/>
                              <w:divBdr>
                                <w:top w:val="none" w:sz="0" w:space="0" w:color="auto"/>
                                <w:left w:val="none" w:sz="0" w:space="0" w:color="auto"/>
                                <w:bottom w:val="none" w:sz="0" w:space="0" w:color="auto"/>
                                <w:right w:val="none" w:sz="0" w:space="0" w:color="auto"/>
                              </w:divBdr>
                              <w:divsChild>
                                <w:div w:id="64845411">
                                  <w:marLeft w:val="0"/>
                                  <w:marRight w:val="0"/>
                                  <w:marTop w:val="0"/>
                                  <w:marBottom w:val="0"/>
                                  <w:divBdr>
                                    <w:top w:val="none" w:sz="0" w:space="0" w:color="auto"/>
                                    <w:left w:val="none" w:sz="0" w:space="0" w:color="auto"/>
                                    <w:bottom w:val="none" w:sz="0" w:space="0" w:color="auto"/>
                                    <w:right w:val="none" w:sz="0" w:space="0" w:color="auto"/>
                                  </w:divBdr>
                                  <w:divsChild>
                                    <w:div w:id="34501844">
                                      <w:marLeft w:val="0"/>
                                      <w:marRight w:val="0"/>
                                      <w:marTop w:val="0"/>
                                      <w:marBottom w:val="0"/>
                                      <w:divBdr>
                                        <w:top w:val="none" w:sz="0" w:space="0" w:color="auto"/>
                                        <w:left w:val="none" w:sz="0" w:space="0" w:color="auto"/>
                                        <w:bottom w:val="none" w:sz="0" w:space="0" w:color="auto"/>
                                        <w:right w:val="none" w:sz="0" w:space="0" w:color="auto"/>
                                      </w:divBdr>
                                      <w:divsChild>
                                        <w:div w:id="660081955">
                                          <w:marLeft w:val="0"/>
                                          <w:marRight w:val="0"/>
                                          <w:marTop w:val="0"/>
                                          <w:marBottom w:val="0"/>
                                          <w:divBdr>
                                            <w:top w:val="none" w:sz="0" w:space="0" w:color="auto"/>
                                            <w:left w:val="none" w:sz="0" w:space="0" w:color="auto"/>
                                            <w:bottom w:val="none" w:sz="0" w:space="0" w:color="auto"/>
                                            <w:right w:val="none" w:sz="0" w:space="0" w:color="auto"/>
                                          </w:divBdr>
                                          <w:divsChild>
                                            <w:div w:id="433791820">
                                              <w:marLeft w:val="0"/>
                                              <w:marRight w:val="0"/>
                                              <w:marTop w:val="0"/>
                                              <w:marBottom w:val="0"/>
                                              <w:divBdr>
                                                <w:top w:val="none" w:sz="0" w:space="0" w:color="auto"/>
                                                <w:left w:val="none" w:sz="0" w:space="0" w:color="auto"/>
                                                <w:bottom w:val="none" w:sz="0" w:space="0" w:color="auto"/>
                                                <w:right w:val="none" w:sz="0" w:space="0" w:color="auto"/>
                                              </w:divBdr>
                                            </w:div>
                                            <w:div w:id="10641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49995">
                              <w:marLeft w:val="0"/>
                              <w:marRight w:val="0"/>
                              <w:marTop w:val="0"/>
                              <w:marBottom w:val="0"/>
                              <w:divBdr>
                                <w:top w:val="none" w:sz="0" w:space="0" w:color="auto"/>
                                <w:left w:val="none" w:sz="0" w:space="0" w:color="auto"/>
                                <w:bottom w:val="none" w:sz="0" w:space="0" w:color="auto"/>
                                <w:right w:val="none" w:sz="0" w:space="0" w:color="auto"/>
                              </w:divBdr>
                              <w:divsChild>
                                <w:div w:id="1849320335">
                                  <w:marLeft w:val="0"/>
                                  <w:marRight w:val="0"/>
                                  <w:marTop w:val="0"/>
                                  <w:marBottom w:val="0"/>
                                  <w:divBdr>
                                    <w:top w:val="none" w:sz="0" w:space="0" w:color="auto"/>
                                    <w:left w:val="none" w:sz="0" w:space="0" w:color="auto"/>
                                    <w:bottom w:val="none" w:sz="0" w:space="0" w:color="auto"/>
                                    <w:right w:val="none" w:sz="0" w:space="0" w:color="auto"/>
                                  </w:divBdr>
                                  <w:divsChild>
                                    <w:div w:id="844172028">
                                      <w:marLeft w:val="0"/>
                                      <w:marRight w:val="0"/>
                                      <w:marTop w:val="0"/>
                                      <w:marBottom w:val="0"/>
                                      <w:divBdr>
                                        <w:top w:val="none" w:sz="0" w:space="0" w:color="auto"/>
                                        <w:left w:val="none" w:sz="0" w:space="0" w:color="auto"/>
                                        <w:bottom w:val="none" w:sz="0" w:space="0" w:color="auto"/>
                                        <w:right w:val="none" w:sz="0" w:space="0" w:color="auto"/>
                                      </w:divBdr>
                                      <w:divsChild>
                                        <w:div w:id="18078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17266">
                      <w:marLeft w:val="0"/>
                      <w:marRight w:val="0"/>
                      <w:marTop w:val="0"/>
                      <w:marBottom w:val="0"/>
                      <w:divBdr>
                        <w:top w:val="single" w:sz="2" w:space="0" w:color="EAE9E9"/>
                        <w:left w:val="none" w:sz="0" w:space="23" w:color="EAE9E9"/>
                        <w:bottom w:val="single" w:sz="2" w:space="0" w:color="EAE9E9"/>
                        <w:right w:val="none" w:sz="0" w:space="23" w:color="EAE9E9"/>
                      </w:divBdr>
                      <w:divsChild>
                        <w:div w:id="1558854172">
                          <w:marLeft w:val="0"/>
                          <w:marRight w:val="0"/>
                          <w:marTop w:val="0"/>
                          <w:marBottom w:val="0"/>
                          <w:divBdr>
                            <w:top w:val="none" w:sz="0" w:space="0" w:color="auto"/>
                            <w:left w:val="none" w:sz="0" w:space="0" w:color="auto"/>
                            <w:bottom w:val="none" w:sz="0" w:space="0" w:color="auto"/>
                            <w:right w:val="none" w:sz="0" w:space="0" w:color="auto"/>
                          </w:divBdr>
                          <w:divsChild>
                            <w:div w:id="1230579347">
                              <w:marLeft w:val="0"/>
                              <w:marRight w:val="4"/>
                              <w:marTop w:val="0"/>
                              <w:marBottom w:val="0"/>
                              <w:divBdr>
                                <w:top w:val="none" w:sz="0" w:space="0" w:color="auto"/>
                                <w:left w:val="none" w:sz="0" w:space="0" w:color="auto"/>
                                <w:bottom w:val="none" w:sz="0" w:space="0" w:color="auto"/>
                                <w:right w:val="none" w:sz="0" w:space="0" w:color="auto"/>
                              </w:divBdr>
                              <w:divsChild>
                                <w:div w:id="641302335">
                                  <w:marLeft w:val="0"/>
                                  <w:marRight w:val="0"/>
                                  <w:marTop w:val="0"/>
                                  <w:marBottom w:val="0"/>
                                  <w:divBdr>
                                    <w:top w:val="none" w:sz="0" w:space="0" w:color="auto"/>
                                    <w:left w:val="none" w:sz="0" w:space="0" w:color="auto"/>
                                    <w:bottom w:val="none" w:sz="0" w:space="0" w:color="auto"/>
                                    <w:right w:val="none" w:sz="0" w:space="0" w:color="auto"/>
                                  </w:divBdr>
                                  <w:divsChild>
                                    <w:div w:id="132673820">
                                      <w:marLeft w:val="0"/>
                                      <w:marRight w:val="0"/>
                                      <w:marTop w:val="0"/>
                                      <w:marBottom w:val="0"/>
                                      <w:divBdr>
                                        <w:top w:val="none" w:sz="0" w:space="0" w:color="auto"/>
                                        <w:left w:val="none" w:sz="0" w:space="0" w:color="auto"/>
                                        <w:bottom w:val="none" w:sz="0" w:space="0" w:color="auto"/>
                                        <w:right w:val="none" w:sz="0" w:space="0" w:color="auto"/>
                                      </w:divBdr>
                                    </w:div>
                                    <w:div w:id="254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321398</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Drs18</b:Tag>
    <b:SourceType>Report</b:SourceType>
    <b:Guid>{53EB8C34-540D-4F67-9F55-068D5112680C}</b:Guid>
    <b:Title>TNO Kwaliteit van het leven</b:Title>
    <b:Year>2018</b:Year>
    <b:Author>
      <b:Author>
        <b:NameList>
          <b:Person>
            <b:Last>Schermers</b:Last>
            <b:First>Drs</b:First>
            <b:Middle>P.</b:Middle>
          </b:Person>
        </b:NameList>
      </b:Author>
    </b:Author>
    <b:RefOrder>1</b:RefOrder>
  </b:Source>
  <b:Source>
    <b:Tag>Onb</b:Tag>
    <b:SourceType>InternetSite</b:SourceType>
    <b:Guid>{CBC95FA8-D2E2-4EF0-BD02-C08CF01ECA2D}</b:Guid>
    <b:Title>Coopertest</b:Title>
    <b:Author>
      <b:Author>
        <b:NameList>
          <b:Person>
            <b:Last>Onbekend</b:Last>
          </b:Person>
        </b:NameList>
      </b:Author>
    </b:Author>
    <b:InternetSiteTitle>Conditietesten.nl</b:InternetSiteTitle>
    <b:URL>https://www.conditietesten.nl/coopertest.htm</b:URL>
    <b:RefOrder>2</b:RefOrder>
  </b:Source>
  <b:Source>
    <b:Tag>TijdelijkeAanduiding1</b:Tag>
    <b:SourceType>InternetSite</b:SourceType>
    <b:Guid>{1E35C879-A25E-446F-A2FB-7A131FB2EEDD}</b:Guid>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C64018-4F48-495D-9868-E6FEDDEA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13</Pages>
  <Words>1864</Words>
  <Characters>10255</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Gezondheidsmeting</dc:title>
  <dc:subject>Verslag</dc:subject>
  <dc:creator>Marc Arkes</dc:creator>
  <cp:keywords/>
  <dc:description/>
  <cp:lastModifiedBy>natascha dieckman</cp:lastModifiedBy>
  <cp:revision>6</cp:revision>
  <dcterms:created xsi:type="dcterms:W3CDTF">2018-08-28T21:12:00Z</dcterms:created>
  <dcterms:modified xsi:type="dcterms:W3CDTF">2019-07-09T10:56:00Z</dcterms:modified>
</cp:coreProperties>
</file>